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336177" w14:textId="79C4AE6D" w:rsidR="007C5CCE" w:rsidRPr="007C5CCE" w:rsidRDefault="007C5CCE" w:rsidP="007C5CCE">
      <w:pPr>
        <w:pStyle w:val="Heading1"/>
        <w:shd w:val="clear" w:color="auto" w:fill="FFFFFF"/>
        <w:spacing w:before="0" w:after="0"/>
        <w:jc w:val="center"/>
        <w:rPr>
          <w:rFonts w:ascii="Times New Roman" w:hAnsi="Times New Roman"/>
          <w:sz w:val="27"/>
          <w:szCs w:val="27"/>
          <w:lang w:val="pt-BR"/>
        </w:rPr>
      </w:pPr>
      <w:r w:rsidRPr="007C5CCE">
        <w:rPr>
          <w:rFonts w:ascii="Times New Roman" w:hAnsi="Times New Roman"/>
          <w:sz w:val="27"/>
          <w:szCs w:val="27"/>
          <w:lang w:val="pt-BR"/>
        </w:rPr>
        <w:t xml:space="preserve">QUY TRÌNH </w:t>
      </w:r>
    </w:p>
    <w:p w14:paraId="0FBDC2C8" w14:textId="2D2F1488" w:rsidR="00142783" w:rsidRPr="007C5CCE" w:rsidRDefault="00142783" w:rsidP="007C5CCE">
      <w:pPr>
        <w:pStyle w:val="Heading1"/>
        <w:shd w:val="clear" w:color="auto" w:fill="FFFFFF"/>
        <w:spacing w:before="0" w:after="0"/>
        <w:jc w:val="center"/>
        <w:rPr>
          <w:rFonts w:ascii="Times New Roman" w:hAnsi="Times New Roman"/>
          <w:sz w:val="27"/>
          <w:szCs w:val="27"/>
          <w:lang w:val="pt-BR"/>
        </w:rPr>
      </w:pPr>
      <w:r w:rsidRPr="007C5CCE">
        <w:rPr>
          <w:rFonts w:ascii="Times New Roman" w:hAnsi="Times New Roman"/>
          <w:sz w:val="27"/>
          <w:szCs w:val="27"/>
          <w:lang w:val="pt-BR"/>
        </w:rPr>
        <w:t>K</w:t>
      </w:r>
      <w:r w:rsidR="00DB4088" w:rsidRPr="007C5CCE">
        <w:rPr>
          <w:rFonts w:ascii="Times New Roman" w:hAnsi="Times New Roman"/>
          <w:sz w:val="27"/>
          <w:szCs w:val="27"/>
          <w:lang w:val="pt-BR"/>
        </w:rPr>
        <w:t xml:space="preserve">ỹ thuật </w:t>
      </w:r>
      <w:r w:rsidR="00872D61" w:rsidRPr="007C5CCE">
        <w:rPr>
          <w:rFonts w:ascii="Times New Roman" w:hAnsi="Times New Roman"/>
          <w:sz w:val="27"/>
          <w:szCs w:val="27"/>
          <w:lang w:val="pt-BR"/>
        </w:rPr>
        <w:t>trồng, chăm sóc</w:t>
      </w:r>
      <w:r w:rsidR="00026A71" w:rsidRPr="007C5CCE">
        <w:rPr>
          <w:rFonts w:ascii="Times New Roman" w:hAnsi="Times New Roman"/>
          <w:sz w:val="27"/>
          <w:szCs w:val="27"/>
          <w:lang w:val="pt-BR"/>
        </w:rPr>
        <w:t xml:space="preserve"> </w:t>
      </w:r>
      <w:r w:rsidR="00F67FFB" w:rsidRPr="007C5CCE">
        <w:rPr>
          <w:rFonts w:ascii="Times New Roman" w:hAnsi="Times New Roman"/>
          <w:sz w:val="27"/>
          <w:szCs w:val="27"/>
          <w:lang w:val="pt-BR"/>
        </w:rPr>
        <w:t xml:space="preserve">cây </w:t>
      </w:r>
      <w:r w:rsidR="007A2456" w:rsidRPr="007C5CCE">
        <w:rPr>
          <w:rFonts w:ascii="Times New Roman" w:hAnsi="Times New Roman"/>
          <w:sz w:val="27"/>
          <w:szCs w:val="27"/>
          <w:lang w:val="pt-BR"/>
        </w:rPr>
        <w:t>gừng</w:t>
      </w:r>
      <w:r w:rsidR="00760AAE" w:rsidRPr="007C5CCE">
        <w:rPr>
          <w:rFonts w:ascii="Times New Roman" w:hAnsi="Times New Roman"/>
          <w:sz w:val="27"/>
          <w:szCs w:val="27"/>
          <w:lang w:val="pt-BR"/>
        </w:rPr>
        <w:t xml:space="preserve"> trên địa bàn tỉnh Lâm Đồng</w:t>
      </w:r>
    </w:p>
    <w:p w14:paraId="7DE619C4" w14:textId="77667ED2" w:rsidR="008C2C33" w:rsidRPr="007C5CCE" w:rsidRDefault="00142783" w:rsidP="007C5CCE">
      <w:pPr>
        <w:spacing w:after="0" w:line="240" w:lineRule="auto"/>
        <w:jc w:val="center"/>
        <w:rPr>
          <w:rFonts w:ascii="Times New Roman" w:eastAsia="Times New Roman" w:hAnsi="Times New Roman" w:cs="Times New Roman"/>
          <w:i/>
          <w:sz w:val="27"/>
          <w:szCs w:val="27"/>
        </w:rPr>
      </w:pPr>
      <w:r w:rsidRPr="007C5CCE">
        <w:rPr>
          <w:rFonts w:ascii="Times New Roman" w:eastAsia="Times New Roman" w:hAnsi="Times New Roman" w:cs="Times New Roman"/>
          <w:i/>
          <w:sz w:val="27"/>
          <w:szCs w:val="27"/>
        </w:rPr>
        <w:t>(</w:t>
      </w:r>
      <w:r w:rsidR="008C2C33" w:rsidRPr="007C5CCE">
        <w:rPr>
          <w:rFonts w:ascii="Times New Roman" w:eastAsia="Times New Roman" w:hAnsi="Times New Roman" w:cs="Times New Roman"/>
          <w:i/>
          <w:sz w:val="27"/>
          <w:szCs w:val="27"/>
        </w:rPr>
        <w:t xml:space="preserve">Ban hành </w:t>
      </w:r>
      <w:r w:rsidRPr="007C5CCE">
        <w:rPr>
          <w:rFonts w:ascii="Times New Roman" w:eastAsia="Times New Roman" w:hAnsi="Times New Roman" w:cs="Times New Roman"/>
          <w:i/>
          <w:sz w:val="27"/>
          <w:szCs w:val="27"/>
        </w:rPr>
        <w:t>kèm</w:t>
      </w:r>
      <w:r w:rsidR="007D7510" w:rsidRPr="007C5CCE">
        <w:rPr>
          <w:rFonts w:ascii="Times New Roman" w:eastAsia="Times New Roman" w:hAnsi="Times New Roman" w:cs="Times New Roman"/>
          <w:i/>
          <w:sz w:val="27"/>
          <w:szCs w:val="27"/>
        </w:rPr>
        <w:t xml:space="preserve"> theo</w:t>
      </w:r>
      <w:r w:rsidRPr="007C5CCE">
        <w:rPr>
          <w:rFonts w:ascii="Times New Roman" w:eastAsia="Times New Roman" w:hAnsi="Times New Roman" w:cs="Times New Roman"/>
          <w:i/>
          <w:sz w:val="27"/>
          <w:szCs w:val="27"/>
        </w:rPr>
        <w:t xml:space="preserve"> </w:t>
      </w:r>
      <w:r w:rsidR="008C2C33" w:rsidRPr="007C5CCE">
        <w:rPr>
          <w:rFonts w:ascii="Times New Roman" w:eastAsia="Times New Roman" w:hAnsi="Times New Roman" w:cs="Times New Roman"/>
          <w:i/>
          <w:sz w:val="27"/>
          <w:szCs w:val="27"/>
        </w:rPr>
        <w:t>Q</w:t>
      </w:r>
      <w:r w:rsidRPr="007C5CCE">
        <w:rPr>
          <w:rFonts w:ascii="Times New Roman" w:eastAsia="Times New Roman" w:hAnsi="Times New Roman" w:cs="Times New Roman"/>
          <w:i/>
          <w:sz w:val="27"/>
          <w:szCs w:val="27"/>
        </w:rPr>
        <w:t xml:space="preserve">uyết định số </w:t>
      </w:r>
      <w:r w:rsidR="00777105" w:rsidRPr="007C5CCE">
        <w:rPr>
          <w:rFonts w:ascii="Times New Roman" w:eastAsia="Times New Roman" w:hAnsi="Times New Roman" w:cs="Times New Roman"/>
          <w:i/>
          <w:sz w:val="27"/>
          <w:szCs w:val="27"/>
        </w:rPr>
        <w:t xml:space="preserve">        </w:t>
      </w:r>
      <w:r w:rsidR="00760AAE" w:rsidRPr="007C5CCE">
        <w:rPr>
          <w:rFonts w:ascii="Times New Roman" w:eastAsia="Times New Roman" w:hAnsi="Times New Roman" w:cs="Times New Roman"/>
          <w:i/>
          <w:sz w:val="27"/>
          <w:szCs w:val="27"/>
        </w:rPr>
        <w:t>/</w:t>
      </w:r>
      <w:r w:rsidRPr="007C5CCE">
        <w:rPr>
          <w:rFonts w:ascii="Times New Roman" w:eastAsia="Times New Roman" w:hAnsi="Times New Roman" w:cs="Times New Roman"/>
          <w:i/>
          <w:sz w:val="27"/>
          <w:szCs w:val="27"/>
        </w:rPr>
        <w:t>QĐ-</w:t>
      </w:r>
      <w:r w:rsidR="00760AAE" w:rsidRPr="007C5CCE">
        <w:rPr>
          <w:rFonts w:ascii="Times New Roman" w:eastAsia="Times New Roman" w:hAnsi="Times New Roman" w:cs="Times New Roman"/>
          <w:i/>
          <w:sz w:val="27"/>
          <w:szCs w:val="27"/>
        </w:rPr>
        <w:t>UBND</w:t>
      </w:r>
      <w:r w:rsidR="00F94315" w:rsidRPr="007C5CCE">
        <w:rPr>
          <w:rFonts w:ascii="Times New Roman" w:eastAsia="Times New Roman" w:hAnsi="Times New Roman" w:cs="Times New Roman"/>
          <w:i/>
          <w:sz w:val="27"/>
          <w:szCs w:val="27"/>
        </w:rPr>
        <w:t xml:space="preserve"> </w:t>
      </w:r>
      <w:r w:rsidRPr="007C5CCE">
        <w:rPr>
          <w:rFonts w:ascii="Times New Roman" w:eastAsia="Times New Roman" w:hAnsi="Times New Roman" w:cs="Times New Roman"/>
          <w:i/>
          <w:sz w:val="27"/>
          <w:szCs w:val="27"/>
        </w:rPr>
        <w:t xml:space="preserve">ngày </w:t>
      </w:r>
      <w:r w:rsidR="00777105" w:rsidRPr="007C5CCE">
        <w:rPr>
          <w:rFonts w:ascii="Times New Roman" w:eastAsia="Times New Roman" w:hAnsi="Times New Roman" w:cs="Times New Roman"/>
          <w:i/>
          <w:sz w:val="27"/>
          <w:szCs w:val="27"/>
        </w:rPr>
        <w:t xml:space="preserve">      </w:t>
      </w:r>
      <w:r w:rsidRPr="007C5CCE">
        <w:rPr>
          <w:rFonts w:ascii="Times New Roman" w:eastAsia="Times New Roman" w:hAnsi="Times New Roman" w:cs="Times New Roman"/>
          <w:i/>
          <w:sz w:val="27"/>
          <w:szCs w:val="27"/>
        </w:rPr>
        <w:t>/</w:t>
      </w:r>
      <w:r w:rsidR="00777105" w:rsidRPr="007C5CCE">
        <w:rPr>
          <w:rFonts w:ascii="Times New Roman" w:eastAsia="Times New Roman" w:hAnsi="Times New Roman" w:cs="Times New Roman"/>
          <w:i/>
          <w:sz w:val="27"/>
          <w:szCs w:val="27"/>
        </w:rPr>
        <w:t xml:space="preserve">      </w:t>
      </w:r>
      <w:r w:rsidRPr="007C5CCE">
        <w:rPr>
          <w:rFonts w:ascii="Times New Roman" w:eastAsia="Times New Roman" w:hAnsi="Times New Roman" w:cs="Times New Roman"/>
          <w:i/>
          <w:sz w:val="27"/>
          <w:szCs w:val="27"/>
        </w:rPr>
        <w:t>/202</w:t>
      </w:r>
      <w:r w:rsidR="00903CE3" w:rsidRPr="007C5CCE">
        <w:rPr>
          <w:rFonts w:ascii="Times New Roman" w:eastAsia="Times New Roman" w:hAnsi="Times New Roman" w:cs="Times New Roman"/>
          <w:i/>
          <w:sz w:val="27"/>
          <w:szCs w:val="27"/>
        </w:rPr>
        <w:t>5</w:t>
      </w:r>
      <w:r w:rsidR="008C2C33" w:rsidRPr="007C5CCE">
        <w:rPr>
          <w:rFonts w:ascii="Times New Roman" w:eastAsia="Times New Roman" w:hAnsi="Times New Roman" w:cs="Times New Roman"/>
          <w:i/>
          <w:sz w:val="27"/>
          <w:szCs w:val="27"/>
        </w:rPr>
        <w:t xml:space="preserve"> của </w:t>
      </w:r>
      <w:r w:rsidR="00760AAE" w:rsidRPr="007C5CCE">
        <w:rPr>
          <w:rFonts w:ascii="Times New Roman" w:eastAsia="Times New Roman" w:hAnsi="Times New Roman" w:cs="Times New Roman"/>
          <w:i/>
          <w:sz w:val="27"/>
          <w:szCs w:val="27"/>
        </w:rPr>
        <w:t>UBND tỉnh Lâm Đồng</w:t>
      </w:r>
      <w:r w:rsidR="008C2C33" w:rsidRPr="007C5CCE">
        <w:rPr>
          <w:rFonts w:ascii="Times New Roman" w:eastAsia="Times New Roman" w:hAnsi="Times New Roman" w:cs="Times New Roman"/>
          <w:i/>
          <w:sz w:val="27"/>
          <w:szCs w:val="27"/>
        </w:rPr>
        <w:t>)</w:t>
      </w:r>
    </w:p>
    <w:p w14:paraId="5868B691" w14:textId="77777777" w:rsidR="00903CE3" w:rsidRPr="007C5CCE" w:rsidRDefault="00903CE3" w:rsidP="007C5CCE">
      <w:pPr>
        <w:spacing w:before="120" w:after="0" w:line="240" w:lineRule="auto"/>
        <w:jc w:val="center"/>
        <w:rPr>
          <w:rFonts w:ascii="Times New Roman" w:eastAsia="Times New Roman" w:hAnsi="Times New Roman" w:cs="Times New Roman"/>
          <w:i/>
          <w:sz w:val="27"/>
          <w:szCs w:val="27"/>
        </w:rPr>
      </w:pPr>
    </w:p>
    <w:p w14:paraId="137FAFA8" w14:textId="77E909C0" w:rsidR="00760AAE" w:rsidRPr="007C5CCE" w:rsidRDefault="000E65EC" w:rsidP="007C5CCE">
      <w:pPr>
        <w:spacing w:before="120" w:after="0" w:line="240" w:lineRule="auto"/>
        <w:ind w:firstLine="567"/>
        <w:jc w:val="both"/>
        <w:rPr>
          <w:rStyle w:val="Strong"/>
          <w:rFonts w:ascii="Times New Roman" w:hAnsi="Times New Roman" w:cs="Times New Roman"/>
          <w:sz w:val="27"/>
          <w:szCs w:val="27"/>
        </w:rPr>
      </w:pPr>
      <w:r w:rsidRPr="007C5CCE">
        <w:rPr>
          <w:rStyle w:val="Strong"/>
          <w:rFonts w:ascii="Times New Roman" w:hAnsi="Times New Roman" w:cs="Times New Roman"/>
          <w:sz w:val="27"/>
          <w:szCs w:val="27"/>
        </w:rPr>
        <w:t xml:space="preserve">I. </w:t>
      </w:r>
      <w:r w:rsidR="00A84CE2" w:rsidRPr="007C5CCE">
        <w:rPr>
          <w:rStyle w:val="Strong"/>
          <w:rFonts w:ascii="Times New Roman" w:hAnsi="Times New Roman" w:cs="Times New Roman"/>
          <w:sz w:val="27"/>
          <w:szCs w:val="27"/>
        </w:rPr>
        <w:t xml:space="preserve">Yêu </w:t>
      </w:r>
      <w:r w:rsidR="00887B16" w:rsidRPr="007C5CCE">
        <w:rPr>
          <w:rStyle w:val="Strong"/>
          <w:rFonts w:ascii="Times New Roman" w:hAnsi="Times New Roman" w:cs="Times New Roman"/>
          <w:sz w:val="27"/>
          <w:szCs w:val="27"/>
        </w:rPr>
        <w:t>cầu sinh thái, điều kiện ngoại cảnh</w:t>
      </w:r>
      <w:r w:rsidRPr="007C5CCE">
        <w:rPr>
          <w:rStyle w:val="Strong"/>
          <w:rFonts w:ascii="Times New Roman" w:hAnsi="Times New Roman" w:cs="Times New Roman"/>
          <w:sz w:val="27"/>
          <w:szCs w:val="27"/>
        </w:rPr>
        <w:t xml:space="preserve"> </w:t>
      </w:r>
    </w:p>
    <w:p w14:paraId="24827229" w14:textId="77777777" w:rsidR="00887B16" w:rsidRPr="007C5CCE" w:rsidRDefault="000E65EC" w:rsidP="007C5CCE">
      <w:pPr>
        <w:spacing w:before="120" w:after="0" w:line="240" w:lineRule="auto"/>
        <w:ind w:firstLine="567"/>
        <w:jc w:val="both"/>
        <w:rPr>
          <w:rFonts w:ascii="Times New Roman" w:eastAsia="Times New Roman" w:hAnsi="Times New Roman" w:cs="Times New Roman"/>
          <w:b/>
          <w:sz w:val="27"/>
          <w:szCs w:val="27"/>
        </w:rPr>
      </w:pPr>
      <w:r w:rsidRPr="007C5CCE">
        <w:rPr>
          <w:rStyle w:val="Strong"/>
          <w:rFonts w:ascii="Times New Roman" w:hAnsi="Times New Roman" w:cs="Times New Roman"/>
          <w:sz w:val="27"/>
          <w:szCs w:val="27"/>
        </w:rPr>
        <w:t>1.</w:t>
      </w:r>
      <w:r w:rsidRPr="007C5CCE">
        <w:rPr>
          <w:rStyle w:val="Strong"/>
          <w:rFonts w:ascii="Times New Roman" w:hAnsi="Times New Roman" w:cs="Times New Roman"/>
          <w:b w:val="0"/>
          <w:sz w:val="27"/>
          <w:szCs w:val="27"/>
        </w:rPr>
        <w:t xml:space="preserve"> </w:t>
      </w:r>
      <w:r w:rsidR="00142783" w:rsidRPr="007C5CCE">
        <w:rPr>
          <w:rFonts w:ascii="Times New Roman" w:eastAsia="Times New Roman" w:hAnsi="Times New Roman" w:cs="Times New Roman"/>
          <w:b/>
          <w:sz w:val="27"/>
          <w:szCs w:val="27"/>
        </w:rPr>
        <w:t>Nhiệt độ</w:t>
      </w:r>
      <w:r w:rsidR="00887B16" w:rsidRPr="007C5CCE">
        <w:rPr>
          <w:rFonts w:ascii="Times New Roman" w:eastAsia="Times New Roman" w:hAnsi="Times New Roman" w:cs="Times New Roman"/>
          <w:b/>
          <w:sz w:val="27"/>
          <w:szCs w:val="27"/>
        </w:rPr>
        <w:t>, ẩm độ và lượng mưa</w:t>
      </w:r>
    </w:p>
    <w:p w14:paraId="3B62563A" w14:textId="611AFC6A" w:rsidR="002A4E4C" w:rsidRPr="007C5CCE" w:rsidRDefault="00C57FC8" w:rsidP="007C5CCE">
      <w:pPr>
        <w:spacing w:before="120" w:after="0" w:line="240" w:lineRule="auto"/>
        <w:ind w:firstLine="567"/>
        <w:jc w:val="both"/>
        <w:rPr>
          <w:rFonts w:ascii="Times New Roman" w:hAnsi="Times New Roman" w:cs="Times New Roman"/>
          <w:sz w:val="27"/>
          <w:szCs w:val="27"/>
        </w:rPr>
      </w:pPr>
      <w:r w:rsidRPr="007C5CCE">
        <w:rPr>
          <w:rStyle w:val="Strong"/>
          <w:rFonts w:ascii="Times New Roman" w:hAnsi="Times New Roman" w:cs="Times New Roman"/>
          <w:b w:val="0"/>
          <w:spacing w:val="-6"/>
          <w:sz w:val="27"/>
          <w:szCs w:val="27"/>
        </w:rPr>
        <w:t>- Nhiệt độ:</w:t>
      </w:r>
      <w:r w:rsidR="003F0B0F" w:rsidRPr="007C5CCE">
        <w:rPr>
          <w:rStyle w:val="Strong"/>
          <w:rFonts w:ascii="Times New Roman" w:hAnsi="Times New Roman" w:cs="Times New Roman"/>
          <w:b w:val="0"/>
          <w:spacing w:val="-6"/>
          <w:sz w:val="27"/>
          <w:szCs w:val="27"/>
          <w:lang w:val="vi-VN"/>
        </w:rPr>
        <w:t xml:space="preserve"> </w:t>
      </w:r>
      <w:r w:rsidR="003F0B0F" w:rsidRPr="007C5CCE">
        <w:rPr>
          <w:rFonts w:ascii="Times New Roman" w:eastAsia="Times New Roman" w:hAnsi="Times New Roman" w:cs="Times New Roman"/>
          <w:sz w:val="27"/>
          <w:szCs w:val="27"/>
        </w:rPr>
        <w:t xml:space="preserve">Gừng thích hợp với các vùng khí hậu nhiệt đới ấm, nhiệt độ trung bình hàng năm khoảng </w:t>
      </w:r>
      <w:r w:rsidR="003F0B0F" w:rsidRPr="007C5CCE">
        <w:rPr>
          <w:rFonts w:ascii="Times New Roman" w:eastAsia="Times New Roman" w:hAnsi="Times New Roman" w:cs="Times New Roman"/>
          <w:spacing w:val="-4"/>
          <w:sz w:val="27"/>
          <w:szCs w:val="27"/>
          <w:shd w:val="clear" w:color="auto" w:fill="FFFFFF"/>
          <w:lang w:val="vi-VN"/>
        </w:rPr>
        <w:t>20-28</w:t>
      </w:r>
      <w:r w:rsidR="003F0B0F" w:rsidRPr="007C5CCE">
        <w:rPr>
          <w:rFonts w:ascii="Times New Roman" w:eastAsia="Times New Roman" w:hAnsi="Times New Roman" w:cs="Times New Roman"/>
          <w:spacing w:val="-4"/>
          <w:sz w:val="27"/>
          <w:szCs w:val="27"/>
          <w:shd w:val="clear" w:color="auto" w:fill="FFFFFF"/>
          <w:vertAlign w:val="superscript"/>
          <w:lang w:val="vi-VN"/>
        </w:rPr>
        <w:t>0</w:t>
      </w:r>
      <w:r w:rsidR="003F0B0F" w:rsidRPr="007C5CCE">
        <w:rPr>
          <w:rFonts w:ascii="Times New Roman" w:eastAsia="Times New Roman" w:hAnsi="Times New Roman" w:cs="Times New Roman"/>
          <w:spacing w:val="-4"/>
          <w:sz w:val="27"/>
          <w:szCs w:val="27"/>
          <w:shd w:val="clear" w:color="auto" w:fill="FFFFFF"/>
          <w:lang w:val="vi-VN"/>
        </w:rPr>
        <w:t>C</w:t>
      </w:r>
      <w:r w:rsidR="003F0B0F" w:rsidRPr="007C5CCE">
        <w:rPr>
          <w:rFonts w:ascii="Times New Roman" w:eastAsia="Times New Roman" w:hAnsi="Times New Roman" w:cs="Times New Roman"/>
          <w:spacing w:val="-4"/>
          <w:sz w:val="27"/>
          <w:szCs w:val="27"/>
          <w:shd w:val="clear" w:color="auto" w:fill="FFFFFF"/>
        </w:rPr>
        <w:t xml:space="preserve">. </w:t>
      </w:r>
      <w:r w:rsidR="003F0B0F" w:rsidRPr="007C5CCE">
        <w:rPr>
          <w:rFonts w:ascii="Times New Roman" w:eastAsia="Times New Roman" w:hAnsi="Times New Roman" w:cs="Times New Roman"/>
          <w:sz w:val="27"/>
          <w:szCs w:val="27"/>
          <w:shd w:val="clear" w:color="auto" w:fill="FFFFFF"/>
          <w:lang w:val="vi-VN"/>
        </w:rPr>
        <w:t>Gừng không chịu được lạnh, nhiệt độ dưới 10</w:t>
      </w:r>
      <w:r w:rsidR="003F0B0F" w:rsidRPr="007C5CCE">
        <w:rPr>
          <w:rFonts w:ascii="Times New Roman" w:eastAsia="Times New Roman" w:hAnsi="Times New Roman" w:cs="Times New Roman"/>
          <w:sz w:val="27"/>
          <w:szCs w:val="27"/>
          <w:shd w:val="clear" w:color="auto" w:fill="FFFFFF"/>
          <w:vertAlign w:val="superscript"/>
          <w:lang w:val="vi-VN"/>
        </w:rPr>
        <w:t>0</w:t>
      </w:r>
      <w:r w:rsidR="003F0B0F" w:rsidRPr="007C5CCE">
        <w:rPr>
          <w:rFonts w:ascii="Times New Roman" w:eastAsia="Times New Roman" w:hAnsi="Times New Roman" w:cs="Times New Roman"/>
          <w:sz w:val="27"/>
          <w:szCs w:val="27"/>
          <w:shd w:val="clear" w:color="auto" w:fill="FFFFFF"/>
          <w:lang w:val="vi-VN"/>
        </w:rPr>
        <w:t>C có thể làm cây chậm phát triển, vàng lá hoặc chết. Nhiệt độ quá cao (&gt;35</w:t>
      </w:r>
      <w:r w:rsidR="003F0B0F" w:rsidRPr="007C5CCE">
        <w:rPr>
          <w:rFonts w:ascii="Times New Roman" w:eastAsia="Times New Roman" w:hAnsi="Times New Roman" w:cs="Times New Roman"/>
          <w:sz w:val="27"/>
          <w:szCs w:val="27"/>
          <w:shd w:val="clear" w:color="auto" w:fill="FFFFFF"/>
          <w:vertAlign w:val="superscript"/>
          <w:lang w:val="vi-VN"/>
        </w:rPr>
        <w:t>0</w:t>
      </w:r>
      <w:r w:rsidR="003F0B0F" w:rsidRPr="007C5CCE">
        <w:rPr>
          <w:rFonts w:ascii="Times New Roman" w:eastAsia="Times New Roman" w:hAnsi="Times New Roman" w:cs="Times New Roman"/>
          <w:sz w:val="27"/>
          <w:szCs w:val="27"/>
          <w:shd w:val="clear" w:color="auto" w:fill="FFFFFF"/>
          <w:lang w:val="vi-VN"/>
        </w:rPr>
        <w:t>C) cũng làm cây héo rũ, giảm năng suất.</w:t>
      </w:r>
    </w:p>
    <w:p w14:paraId="35FAC1CB" w14:textId="77777777" w:rsidR="00C97618" w:rsidRPr="007C5CCE" w:rsidRDefault="00C57FC8" w:rsidP="007C5CCE">
      <w:pPr>
        <w:shd w:val="clear" w:color="auto" w:fill="FFFFFF"/>
        <w:spacing w:before="120" w:after="0" w:line="240" w:lineRule="auto"/>
        <w:ind w:firstLine="567"/>
        <w:jc w:val="both"/>
        <w:rPr>
          <w:rFonts w:ascii="Times New Roman" w:eastAsia="Arial" w:hAnsi="Times New Roman" w:cs="Times New Roman"/>
          <w:spacing w:val="-2"/>
          <w:sz w:val="27"/>
          <w:szCs w:val="27"/>
          <w:shd w:val="clear" w:color="auto" w:fill="FFFFFF"/>
          <w:lang w:val="vi-VN"/>
        </w:rPr>
      </w:pPr>
      <w:r w:rsidRPr="007C5CCE">
        <w:rPr>
          <w:rStyle w:val="Strong"/>
          <w:rFonts w:ascii="Times New Roman" w:hAnsi="Times New Roman" w:cs="Times New Roman"/>
          <w:b w:val="0"/>
          <w:sz w:val="27"/>
          <w:szCs w:val="27"/>
        </w:rPr>
        <w:t xml:space="preserve">- </w:t>
      </w:r>
      <w:r w:rsidR="00B03278" w:rsidRPr="007C5CCE">
        <w:rPr>
          <w:rStyle w:val="Strong"/>
          <w:rFonts w:ascii="Times New Roman" w:hAnsi="Times New Roman" w:cs="Times New Roman"/>
          <w:b w:val="0"/>
          <w:sz w:val="27"/>
          <w:szCs w:val="27"/>
        </w:rPr>
        <w:t>Ẩm độ</w:t>
      </w:r>
      <w:r w:rsidRPr="007C5CCE">
        <w:rPr>
          <w:rStyle w:val="Strong"/>
          <w:rFonts w:ascii="Times New Roman" w:hAnsi="Times New Roman" w:cs="Times New Roman"/>
          <w:b w:val="0"/>
          <w:sz w:val="27"/>
          <w:szCs w:val="27"/>
        </w:rPr>
        <w:t>:</w:t>
      </w:r>
      <w:r w:rsidR="00313FAB" w:rsidRPr="007C5CCE">
        <w:rPr>
          <w:rStyle w:val="Strong"/>
          <w:rFonts w:ascii="Times New Roman" w:hAnsi="Times New Roman" w:cs="Times New Roman"/>
          <w:b w:val="0"/>
          <w:sz w:val="27"/>
          <w:szCs w:val="27"/>
        </w:rPr>
        <w:t xml:space="preserve"> </w:t>
      </w:r>
      <w:r w:rsidR="00822A58" w:rsidRPr="007C5CCE">
        <w:rPr>
          <w:rFonts w:ascii="Times New Roman" w:eastAsia="Arial" w:hAnsi="Times New Roman" w:cs="Times New Roman"/>
          <w:spacing w:val="-2"/>
          <w:sz w:val="27"/>
          <w:szCs w:val="27"/>
          <w:shd w:val="clear" w:color="auto" w:fill="FFFFFF"/>
          <w:lang w:val="vi-VN"/>
        </w:rPr>
        <w:t>Gừng là loại cây háo nước, ưa ẩm nhưng nhưng không chịu úng nước.</w:t>
      </w:r>
      <w:r w:rsidR="00C97618" w:rsidRPr="007C5CCE">
        <w:rPr>
          <w:rFonts w:ascii="Times New Roman" w:eastAsia="Arial" w:hAnsi="Times New Roman" w:cs="Times New Roman"/>
          <w:spacing w:val="-2"/>
          <w:sz w:val="27"/>
          <w:szCs w:val="27"/>
          <w:shd w:val="clear" w:color="auto" w:fill="FFFFFF"/>
          <w:lang w:val="vi-VN"/>
        </w:rPr>
        <w:t xml:space="preserve"> </w:t>
      </w:r>
    </w:p>
    <w:p w14:paraId="135EA918" w14:textId="3262E9C9" w:rsidR="00822A58" w:rsidRPr="007C5CCE" w:rsidRDefault="00C97618" w:rsidP="007C5CCE">
      <w:pPr>
        <w:shd w:val="clear" w:color="auto" w:fill="FFFFFF"/>
        <w:spacing w:before="120" w:after="0" w:line="240" w:lineRule="auto"/>
        <w:ind w:firstLine="567"/>
        <w:jc w:val="both"/>
        <w:rPr>
          <w:rFonts w:ascii="Times New Roman" w:eastAsia="Times New Roman" w:hAnsi="Times New Roman" w:cs="Times New Roman"/>
          <w:spacing w:val="-2"/>
          <w:sz w:val="27"/>
          <w:szCs w:val="27"/>
          <w:shd w:val="clear" w:color="auto" w:fill="FFFFFF"/>
          <w:lang w:val="vi-VN"/>
        </w:rPr>
      </w:pPr>
      <w:r w:rsidRPr="007C5CCE">
        <w:rPr>
          <w:rFonts w:ascii="Times New Roman" w:eastAsia="Arial" w:hAnsi="Times New Roman" w:cs="Times New Roman"/>
          <w:spacing w:val="-2"/>
          <w:sz w:val="27"/>
          <w:szCs w:val="27"/>
          <w:shd w:val="clear" w:color="auto" w:fill="FFFFFF"/>
          <w:lang w:val="vi-VN"/>
        </w:rPr>
        <w:t>-</w:t>
      </w:r>
      <w:r w:rsidR="00822A58" w:rsidRPr="007C5CCE">
        <w:rPr>
          <w:rFonts w:ascii="Times New Roman" w:eastAsia="Arial" w:hAnsi="Times New Roman" w:cs="Times New Roman"/>
          <w:spacing w:val="-2"/>
          <w:sz w:val="27"/>
          <w:szCs w:val="27"/>
          <w:shd w:val="clear" w:color="auto" w:fill="FFFFFF"/>
          <w:lang w:val="vi-VN"/>
        </w:rPr>
        <w:t xml:space="preserve"> Lượng mưa thích hợp hàng năm từ 1.500-2.500mm. Độ ẩm đất khoảng 70-80%. Độ ẩm không khí thích hợp từ 70-85%. Môi trường khô hạn kéo dài sẽ làm cây kém phát triển và cho củ nhỏ.</w:t>
      </w:r>
    </w:p>
    <w:p w14:paraId="641FA80A" w14:textId="355CC9FA" w:rsidR="0067209C" w:rsidRPr="007C5CCE" w:rsidRDefault="00774D85" w:rsidP="007C5CCE">
      <w:pPr>
        <w:spacing w:before="120" w:after="0" w:line="240" w:lineRule="auto"/>
        <w:ind w:firstLine="567"/>
        <w:jc w:val="both"/>
        <w:rPr>
          <w:rStyle w:val="Strong"/>
          <w:rFonts w:ascii="Times New Roman" w:hAnsi="Times New Roman" w:cs="Times New Roman"/>
          <w:b w:val="0"/>
          <w:sz w:val="27"/>
          <w:szCs w:val="27"/>
        </w:rPr>
      </w:pPr>
      <w:r w:rsidRPr="007C5CCE">
        <w:rPr>
          <w:rFonts w:ascii="Times New Roman" w:eastAsia="Times New Roman" w:hAnsi="Times New Roman" w:cs="Times New Roman"/>
          <w:b/>
          <w:sz w:val="27"/>
          <w:szCs w:val="27"/>
        </w:rPr>
        <w:t xml:space="preserve">2. </w:t>
      </w:r>
      <w:r w:rsidR="00183ED8" w:rsidRPr="007C5CCE">
        <w:rPr>
          <w:rFonts w:ascii="Times New Roman" w:eastAsia="Times New Roman" w:hAnsi="Times New Roman" w:cs="Times New Roman"/>
          <w:b/>
          <w:sz w:val="27"/>
          <w:szCs w:val="27"/>
        </w:rPr>
        <w:t>Độ cao</w:t>
      </w:r>
      <w:r w:rsidR="00A23CB1" w:rsidRPr="007C5CCE">
        <w:rPr>
          <w:rFonts w:ascii="Times New Roman" w:eastAsia="Times New Roman" w:hAnsi="Times New Roman" w:cs="Times New Roman"/>
          <w:b/>
          <w:sz w:val="27"/>
          <w:szCs w:val="27"/>
        </w:rPr>
        <w:t>:</w:t>
      </w:r>
      <w:r w:rsidR="00A94E2D" w:rsidRPr="007C5CCE">
        <w:rPr>
          <w:rFonts w:ascii="Times New Roman" w:eastAsia="Times New Roman" w:hAnsi="Times New Roman" w:cs="Times New Roman"/>
          <w:b/>
          <w:sz w:val="27"/>
          <w:szCs w:val="27"/>
          <w:lang w:val="vi-VN"/>
        </w:rPr>
        <w:t xml:space="preserve"> </w:t>
      </w:r>
      <w:r w:rsidR="00A94E2D" w:rsidRPr="007C5CCE">
        <w:rPr>
          <w:rFonts w:ascii="Times New Roman" w:hAnsi="Times New Roman" w:cs="Times New Roman"/>
          <w:sz w:val="27"/>
          <w:szCs w:val="27"/>
          <w:shd w:val="clear" w:color="auto" w:fill="FAFAFA"/>
        </w:rPr>
        <w:t>Gừng thích hợp ở nơi có độ cao dưới 1.500m so với mực nước biển.</w:t>
      </w:r>
    </w:p>
    <w:p w14:paraId="55EF5BBE" w14:textId="77777777" w:rsidR="00DC2261" w:rsidRPr="007C5CCE" w:rsidRDefault="00774D85" w:rsidP="007C5CCE">
      <w:pPr>
        <w:spacing w:before="120" w:after="0" w:line="240" w:lineRule="auto"/>
        <w:ind w:firstLine="567"/>
        <w:jc w:val="both"/>
        <w:rPr>
          <w:rFonts w:ascii="Times New Roman" w:hAnsi="Times New Roman" w:cs="Times New Roman"/>
          <w:sz w:val="27"/>
          <w:szCs w:val="27"/>
        </w:rPr>
      </w:pPr>
      <w:r w:rsidRPr="007C5CCE">
        <w:rPr>
          <w:rFonts w:ascii="Times New Roman" w:eastAsia="Times New Roman" w:hAnsi="Times New Roman" w:cs="Times New Roman"/>
          <w:b/>
          <w:sz w:val="27"/>
          <w:szCs w:val="27"/>
        </w:rPr>
        <w:t>3.</w:t>
      </w:r>
      <w:r w:rsidR="00887B16" w:rsidRPr="007C5CCE">
        <w:rPr>
          <w:rFonts w:ascii="Times New Roman" w:eastAsia="Times New Roman" w:hAnsi="Times New Roman" w:cs="Times New Roman"/>
          <w:b/>
          <w:sz w:val="27"/>
          <w:szCs w:val="27"/>
        </w:rPr>
        <w:t xml:space="preserve"> Ánh sáng</w:t>
      </w:r>
      <w:r w:rsidR="00313FAB" w:rsidRPr="007C5CCE">
        <w:rPr>
          <w:rFonts w:ascii="Times New Roman" w:eastAsia="Times New Roman" w:hAnsi="Times New Roman" w:cs="Times New Roman"/>
          <w:b/>
          <w:sz w:val="27"/>
          <w:szCs w:val="27"/>
        </w:rPr>
        <w:t xml:space="preserve">: </w:t>
      </w:r>
      <w:r w:rsidR="00DC2261" w:rsidRPr="007C5CCE">
        <w:rPr>
          <w:rFonts w:ascii="Times New Roman" w:eastAsia="Times New Roman" w:hAnsi="Times New Roman" w:cs="Times New Roman"/>
          <w:spacing w:val="-6"/>
          <w:sz w:val="27"/>
          <w:szCs w:val="27"/>
          <w:lang w:val="vi-VN"/>
        </w:rPr>
        <w:t>Cây gừng ưa bóng râm hoặc ánh sáng tán xạ, không cần ánh sáng trực tiếp quá mạnh. Tuy nhiên cây vẫn cần ánh sáng để quang hợp và phát triển, vì vậy nên trồng ở những nơi có ánh sáng khuếch tán hoặc bóng râm nhẹ. Có thể trồng dưới tán cây độ che phủ dưới 50%, gừng phát triển tốt với độ che phủ từ 20-30%.</w:t>
      </w:r>
    </w:p>
    <w:p w14:paraId="2263041B" w14:textId="77777777" w:rsidR="006A7B3E" w:rsidRPr="007C5CCE" w:rsidRDefault="00774D85" w:rsidP="007C5CCE">
      <w:pPr>
        <w:shd w:val="clear" w:color="auto" w:fill="FFFFFF"/>
        <w:spacing w:before="120" w:after="0" w:line="240" w:lineRule="auto"/>
        <w:ind w:firstLine="567"/>
        <w:jc w:val="both"/>
        <w:rPr>
          <w:rFonts w:ascii="Times New Roman" w:eastAsia="Times New Roman" w:hAnsi="Times New Roman" w:cs="Times New Roman"/>
          <w:sz w:val="27"/>
          <w:szCs w:val="27"/>
          <w:shd w:val="clear" w:color="auto" w:fill="FFFFFF"/>
          <w:lang w:val="vi-VN"/>
        </w:rPr>
      </w:pPr>
      <w:r w:rsidRPr="007C5CCE">
        <w:rPr>
          <w:rFonts w:ascii="Times New Roman" w:eastAsia="Times New Roman" w:hAnsi="Times New Roman" w:cs="Times New Roman"/>
          <w:b/>
          <w:sz w:val="27"/>
          <w:szCs w:val="27"/>
        </w:rPr>
        <w:t>4.</w:t>
      </w:r>
      <w:r w:rsidR="00142783" w:rsidRPr="007C5CCE">
        <w:rPr>
          <w:rFonts w:ascii="Times New Roman" w:eastAsia="Times New Roman" w:hAnsi="Times New Roman" w:cs="Times New Roman"/>
          <w:b/>
          <w:sz w:val="27"/>
          <w:szCs w:val="27"/>
        </w:rPr>
        <w:t xml:space="preserve"> Đất đai</w:t>
      </w:r>
      <w:r w:rsidR="00A23CB1" w:rsidRPr="007C5CCE">
        <w:rPr>
          <w:rFonts w:ascii="Times New Roman" w:eastAsia="Times New Roman" w:hAnsi="Times New Roman" w:cs="Times New Roman"/>
          <w:b/>
          <w:sz w:val="27"/>
          <w:szCs w:val="27"/>
        </w:rPr>
        <w:t>:</w:t>
      </w:r>
      <w:r w:rsidR="00A23CB1" w:rsidRPr="007C5CCE">
        <w:rPr>
          <w:rFonts w:ascii="Times New Roman" w:eastAsia="Times New Roman" w:hAnsi="Times New Roman" w:cs="Times New Roman"/>
          <w:sz w:val="27"/>
          <w:szCs w:val="27"/>
        </w:rPr>
        <w:t xml:space="preserve"> </w:t>
      </w:r>
      <w:r w:rsidR="006A7B3E" w:rsidRPr="007C5CCE">
        <w:rPr>
          <w:rFonts w:ascii="Times New Roman" w:eastAsia="Times New Roman" w:hAnsi="Times New Roman" w:cs="Times New Roman"/>
          <w:sz w:val="27"/>
          <w:szCs w:val="27"/>
          <w:lang w:val="vi-VN"/>
        </w:rPr>
        <w:t xml:space="preserve">Gừng cần đất tương đối tốt, có hàm lượng mùn cao, tầng đất dày, tơi, xốp ít đá lẫn, có khả năng thoát nước tốt, có độ ẩm đất đầy đủ trong suốt thời gian sinh trưởng và phát triển; </w:t>
      </w:r>
      <w:r w:rsidR="006A7B3E" w:rsidRPr="007C5CCE">
        <w:rPr>
          <w:rFonts w:ascii="Times New Roman" w:eastAsia="Noto Sans" w:hAnsi="Times New Roman" w:cs="Times New Roman"/>
          <w:sz w:val="27"/>
          <w:szCs w:val="27"/>
          <w:shd w:val="clear" w:color="auto" w:fill="FFFFFF"/>
          <w:lang w:val="vi-VN"/>
        </w:rPr>
        <w:t>không ưa đất cát và đất sét</w:t>
      </w:r>
      <w:r w:rsidR="006A7B3E" w:rsidRPr="007C5CCE">
        <w:rPr>
          <w:rFonts w:ascii="Times New Roman" w:eastAsia="Times New Roman" w:hAnsi="Times New Roman" w:cs="Times New Roman"/>
          <w:sz w:val="27"/>
          <w:szCs w:val="27"/>
          <w:lang w:val="vi-VN"/>
        </w:rPr>
        <w:t xml:space="preserve">. </w:t>
      </w:r>
      <w:r w:rsidR="006A7B3E" w:rsidRPr="007C5CCE">
        <w:rPr>
          <w:rFonts w:ascii="Times New Roman" w:eastAsia="Noto Sans" w:hAnsi="Times New Roman" w:cs="Times New Roman"/>
          <w:sz w:val="27"/>
          <w:szCs w:val="27"/>
          <w:shd w:val="clear" w:color="auto" w:fill="FFFFFF"/>
          <w:lang w:val="vi-VN"/>
        </w:rPr>
        <w:t xml:space="preserve">Gừng cũng có thể sinh trưởng ở đất có độ pH từ 4-5,5; độ pH thích hợp nhất là 5,5-7,0; những vùng đất đồi, núi hoặc đất nương rẫy có hàm lượng mùn cao rất thích hợp cho trồng gừng. </w:t>
      </w:r>
    </w:p>
    <w:p w14:paraId="627FD381" w14:textId="422804E2" w:rsidR="00B21416" w:rsidRPr="007C5CCE" w:rsidRDefault="00774D85" w:rsidP="007C5CCE">
      <w:pPr>
        <w:shd w:val="clear" w:color="auto" w:fill="FFFFFF"/>
        <w:spacing w:before="120" w:after="0" w:line="240" w:lineRule="auto"/>
        <w:ind w:firstLine="567"/>
        <w:jc w:val="both"/>
        <w:rPr>
          <w:rFonts w:ascii="Times New Roman" w:eastAsia="Times New Roman" w:hAnsi="Times New Roman" w:cs="Times New Roman"/>
          <w:b/>
          <w:sz w:val="27"/>
          <w:szCs w:val="27"/>
        </w:rPr>
      </w:pPr>
      <w:r w:rsidRPr="007C5CCE">
        <w:rPr>
          <w:rFonts w:ascii="Times New Roman" w:eastAsia="Times New Roman" w:hAnsi="Times New Roman" w:cs="Times New Roman"/>
          <w:b/>
          <w:sz w:val="27"/>
          <w:szCs w:val="27"/>
        </w:rPr>
        <w:t>II</w:t>
      </w:r>
      <w:r w:rsidR="00CC3F60" w:rsidRPr="007C5CCE">
        <w:rPr>
          <w:rFonts w:ascii="Times New Roman" w:eastAsia="Times New Roman" w:hAnsi="Times New Roman" w:cs="Times New Roman"/>
          <w:b/>
          <w:sz w:val="27"/>
          <w:szCs w:val="27"/>
        </w:rPr>
        <w:t xml:space="preserve">. </w:t>
      </w:r>
      <w:r w:rsidR="00B21416" w:rsidRPr="007C5CCE">
        <w:rPr>
          <w:rFonts w:ascii="Times New Roman" w:eastAsia="Times New Roman" w:hAnsi="Times New Roman" w:cs="Times New Roman"/>
          <w:b/>
          <w:sz w:val="27"/>
          <w:szCs w:val="27"/>
        </w:rPr>
        <w:t>Kỹ thuật trồng và chăm sóc</w:t>
      </w:r>
    </w:p>
    <w:p w14:paraId="5CE1D51A" w14:textId="77777777" w:rsidR="00B21416" w:rsidRPr="007C5CCE" w:rsidRDefault="00B21416" w:rsidP="007C5CCE">
      <w:pPr>
        <w:spacing w:before="120" w:after="0" w:line="240" w:lineRule="auto"/>
        <w:ind w:firstLine="567"/>
        <w:jc w:val="both"/>
        <w:rPr>
          <w:rFonts w:ascii="Times New Roman" w:hAnsi="Times New Roman" w:cs="Times New Roman"/>
          <w:b/>
          <w:bCs/>
          <w:sz w:val="27"/>
          <w:szCs w:val="27"/>
        </w:rPr>
      </w:pPr>
      <w:r w:rsidRPr="007C5CCE">
        <w:rPr>
          <w:rFonts w:ascii="Times New Roman" w:hAnsi="Times New Roman" w:cs="Times New Roman"/>
          <w:b/>
          <w:bCs/>
          <w:sz w:val="27"/>
          <w:szCs w:val="27"/>
        </w:rPr>
        <w:t>1. Giống và tiêu chuẩn cây giống</w:t>
      </w:r>
    </w:p>
    <w:p w14:paraId="5EB92D18" w14:textId="210BC6EC" w:rsidR="00B21416" w:rsidRPr="007C5CCE" w:rsidRDefault="00B21416" w:rsidP="007C5CCE">
      <w:pPr>
        <w:spacing w:before="120" w:after="0" w:line="240" w:lineRule="auto"/>
        <w:ind w:firstLine="567"/>
        <w:jc w:val="both"/>
        <w:rPr>
          <w:rFonts w:ascii="Times New Roman" w:hAnsi="Times New Roman" w:cs="Times New Roman"/>
          <w:b/>
          <w:sz w:val="27"/>
          <w:szCs w:val="27"/>
        </w:rPr>
      </w:pPr>
      <w:r w:rsidRPr="007C5CCE">
        <w:rPr>
          <w:rStyle w:val="Strong"/>
          <w:rFonts w:ascii="Times New Roman" w:hAnsi="Times New Roman" w:cs="Times New Roman"/>
          <w:b w:val="0"/>
          <w:sz w:val="27"/>
          <w:szCs w:val="27"/>
        </w:rPr>
        <w:t xml:space="preserve">1.1. Giống: </w:t>
      </w:r>
      <w:r w:rsidR="004946B7" w:rsidRPr="007C5CCE">
        <w:rPr>
          <w:rStyle w:val="Strong"/>
          <w:rFonts w:ascii="Times New Roman" w:hAnsi="Times New Roman" w:cs="Times New Roman"/>
          <w:b w:val="0"/>
          <w:sz w:val="27"/>
          <w:szCs w:val="27"/>
        </w:rPr>
        <w:t xml:space="preserve">Sử dụng các giống </w:t>
      </w:r>
      <w:r w:rsidR="00871C14" w:rsidRPr="007C5CCE">
        <w:rPr>
          <w:rFonts w:ascii="Times New Roman" w:eastAsia="Arial" w:hAnsi="Times New Roman" w:cs="Times New Roman"/>
          <w:bCs/>
          <w:kern w:val="2"/>
          <w:sz w:val="27"/>
          <w:szCs w:val="27"/>
          <w:lang w:val="nl-NL"/>
        </w:rPr>
        <w:t>có nguồn gố</w:t>
      </w:r>
      <w:r w:rsidR="00CE42E4" w:rsidRPr="007C5CCE">
        <w:rPr>
          <w:rFonts w:ascii="Times New Roman" w:eastAsia="Arial" w:hAnsi="Times New Roman" w:cs="Times New Roman"/>
          <w:bCs/>
          <w:kern w:val="2"/>
          <w:sz w:val="27"/>
          <w:szCs w:val="27"/>
          <w:lang w:val="nl-NL"/>
        </w:rPr>
        <w:t>c rõ ràng,</w:t>
      </w:r>
      <w:r w:rsidR="00CE42E4" w:rsidRPr="007C5CCE">
        <w:rPr>
          <w:rFonts w:ascii="Times New Roman" w:eastAsia="Arial" w:hAnsi="Times New Roman" w:cs="Times New Roman"/>
          <w:bCs/>
          <w:kern w:val="2"/>
          <w:sz w:val="27"/>
          <w:szCs w:val="27"/>
          <w:lang w:val="vi-VN"/>
        </w:rPr>
        <w:t xml:space="preserve"> </w:t>
      </w:r>
      <w:r w:rsidR="00871C14" w:rsidRPr="007C5CCE">
        <w:rPr>
          <w:rFonts w:ascii="Times New Roman" w:eastAsia="Arial" w:hAnsi="Times New Roman" w:cs="Times New Roman"/>
          <w:bCs/>
          <w:kern w:val="2"/>
          <w:sz w:val="27"/>
          <w:szCs w:val="27"/>
          <w:lang w:val="vi-VN"/>
        </w:rPr>
        <w:t xml:space="preserve">các giống phổ biến là </w:t>
      </w:r>
      <w:r w:rsidR="001C66E3" w:rsidRPr="007C5CCE">
        <w:rPr>
          <w:rFonts w:ascii="Times New Roman" w:hAnsi="Times New Roman" w:cs="Times New Roman"/>
          <w:sz w:val="27"/>
          <w:szCs w:val="27"/>
          <w:shd w:val="clear" w:color="auto" w:fill="F7F9FD"/>
        </w:rPr>
        <w:t xml:space="preserve">gừng sẻ, gừng </w:t>
      </w:r>
      <w:r w:rsidR="007F72A4" w:rsidRPr="007C5CCE">
        <w:rPr>
          <w:rFonts w:ascii="Times New Roman" w:hAnsi="Times New Roman" w:cs="Times New Roman"/>
          <w:sz w:val="27"/>
          <w:szCs w:val="27"/>
          <w:shd w:val="clear" w:color="auto" w:fill="F7F9FD"/>
        </w:rPr>
        <w:t>trâu</w:t>
      </w:r>
      <w:r w:rsidR="007F72A4" w:rsidRPr="007C5CCE">
        <w:rPr>
          <w:rFonts w:ascii="Times New Roman" w:hAnsi="Times New Roman" w:cs="Times New Roman"/>
          <w:sz w:val="27"/>
          <w:szCs w:val="27"/>
          <w:shd w:val="clear" w:color="auto" w:fill="F7F9FD"/>
          <w:lang w:val="vi-VN"/>
        </w:rPr>
        <w:t xml:space="preserve"> </w:t>
      </w:r>
      <w:r w:rsidR="001C66E3" w:rsidRPr="007C5CCE">
        <w:rPr>
          <w:rFonts w:ascii="Times New Roman" w:hAnsi="Times New Roman" w:cs="Times New Roman"/>
          <w:sz w:val="27"/>
          <w:szCs w:val="27"/>
          <w:shd w:val="clear" w:color="auto" w:fill="F7F9FD"/>
        </w:rPr>
        <w:t xml:space="preserve">và gừng </w:t>
      </w:r>
      <w:r w:rsidR="007F72A4" w:rsidRPr="007C5CCE">
        <w:rPr>
          <w:rFonts w:ascii="Times New Roman" w:hAnsi="Times New Roman" w:cs="Times New Roman"/>
          <w:sz w:val="27"/>
          <w:szCs w:val="27"/>
          <w:shd w:val="clear" w:color="auto" w:fill="F7F9FD"/>
        </w:rPr>
        <w:t>cao</w:t>
      </w:r>
      <w:r w:rsidR="007F72A4" w:rsidRPr="007C5CCE">
        <w:rPr>
          <w:rFonts w:ascii="Times New Roman" w:hAnsi="Times New Roman" w:cs="Times New Roman"/>
          <w:sz w:val="27"/>
          <w:szCs w:val="27"/>
          <w:shd w:val="clear" w:color="auto" w:fill="F7F9FD"/>
          <w:lang w:val="vi-VN"/>
        </w:rPr>
        <w:t xml:space="preserve"> sản</w:t>
      </w:r>
      <w:r w:rsidR="00871C14" w:rsidRPr="007C5CCE">
        <w:rPr>
          <w:rFonts w:ascii="Times New Roman" w:hAnsi="Times New Roman" w:cs="Times New Roman"/>
          <w:sz w:val="27"/>
          <w:szCs w:val="27"/>
          <w:shd w:val="clear" w:color="auto" w:fill="F7F9FD"/>
          <w:lang w:val="vi-VN"/>
        </w:rPr>
        <w:t>.</w:t>
      </w:r>
      <w:r w:rsidR="004946B7" w:rsidRPr="007C5CCE">
        <w:rPr>
          <w:rFonts w:ascii="Times New Roman" w:hAnsi="Times New Roman" w:cs="Times New Roman"/>
          <w:sz w:val="27"/>
          <w:szCs w:val="27"/>
          <w:shd w:val="clear" w:color="auto" w:fill="F7F9FD"/>
        </w:rPr>
        <w:t xml:space="preserve"> </w:t>
      </w:r>
    </w:p>
    <w:p w14:paraId="7EA98563" w14:textId="77777777" w:rsidR="0034480E" w:rsidRPr="007C5CCE" w:rsidRDefault="00B21416" w:rsidP="007C5CCE">
      <w:pPr>
        <w:shd w:val="clear" w:color="auto" w:fill="FFFFFF"/>
        <w:spacing w:before="120" w:after="0" w:line="240" w:lineRule="auto"/>
        <w:ind w:firstLine="567"/>
        <w:jc w:val="both"/>
        <w:rPr>
          <w:rStyle w:val="Strong"/>
          <w:rFonts w:ascii="Times New Roman" w:hAnsi="Times New Roman" w:cs="Times New Roman"/>
          <w:b w:val="0"/>
          <w:sz w:val="27"/>
          <w:szCs w:val="27"/>
          <w:lang w:val="vi-VN"/>
        </w:rPr>
      </w:pPr>
      <w:r w:rsidRPr="007C5CCE">
        <w:rPr>
          <w:rStyle w:val="Strong"/>
          <w:rFonts w:ascii="Times New Roman" w:hAnsi="Times New Roman" w:cs="Times New Roman"/>
          <w:b w:val="0"/>
          <w:sz w:val="27"/>
          <w:szCs w:val="27"/>
        </w:rPr>
        <w:t xml:space="preserve">1.2. Tiêu chuẩn </w:t>
      </w:r>
      <w:r w:rsidR="00ED5651" w:rsidRPr="007C5CCE">
        <w:rPr>
          <w:rStyle w:val="Strong"/>
          <w:rFonts w:ascii="Times New Roman" w:hAnsi="Times New Roman" w:cs="Times New Roman"/>
          <w:b w:val="0"/>
          <w:sz w:val="27"/>
          <w:szCs w:val="27"/>
        </w:rPr>
        <w:t>cây</w:t>
      </w:r>
      <w:r w:rsidRPr="007C5CCE">
        <w:rPr>
          <w:rStyle w:val="Strong"/>
          <w:rFonts w:ascii="Times New Roman" w:hAnsi="Times New Roman" w:cs="Times New Roman"/>
          <w:b w:val="0"/>
          <w:sz w:val="27"/>
          <w:szCs w:val="27"/>
        </w:rPr>
        <w:t xml:space="preserve"> giống</w:t>
      </w:r>
    </w:p>
    <w:p w14:paraId="03696DE4" w14:textId="1DB54CB5" w:rsidR="0034480E" w:rsidRPr="007C5CCE" w:rsidRDefault="004946B7" w:rsidP="007C5CCE">
      <w:pPr>
        <w:shd w:val="clear" w:color="auto" w:fill="FFFFFF"/>
        <w:spacing w:before="120" w:after="0" w:line="240" w:lineRule="auto"/>
        <w:jc w:val="both"/>
        <w:rPr>
          <w:rFonts w:ascii="Times New Roman" w:eastAsia="Times New Roman" w:hAnsi="Times New Roman" w:cs="Times New Roman"/>
          <w:spacing w:val="-2"/>
          <w:sz w:val="27"/>
          <w:szCs w:val="27"/>
          <w:lang w:val="vi-VN"/>
        </w:rPr>
      </w:pPr>
      <w:r w:rsidRPr="007C5CCE">
        <w:rPr>
          <w:rFonts w:ascii="Times New Roman" w:eastAsia="Times New Roman" w:hAnsi="Times New Roman" w:cs="Times New Roman"/>
          <w:spacing w:val="-2"/>
          <w:sz w:val="27"/>
          <w:szCs w:val="27"/>
        </w:rPr>
        <w:t xml:space="preserve">         </w:t>
      </w:r>
      <w:r w:rsidR="0034480E" w:rsidRPr="007C5CCE">
        <w:rPr>
          <w:rFonts w:ascii="Times New Roman" w:eastAsia="Times New Roman" w:hAnsi="Times New Roman" w:cs="Times New Roman"/>
          <w:spacing w:val="-2"/>
          <w:sz w:val="27"/>
          <w:szCs w:val="27"/>
          <w:lang w:val="vi-VN"/>
        </w:rPr>
        <w:t xml:space="preserve"> Gừng giống phải để già từ 9-10 tháng tuổi. Củ gừng giống cần đạt một số tiêu chuẩn như: Vỏ già, bóng và còn tươi, mẩy, có ít nhất hai mắt mầm. </w:t>
      </w:r>
      <w:r w:rsidR="0034480E" w:rsidRPr="007C5CCE">
        <w:rPr>
          <w:rFonts w:ascii="Times New Roman" w:eastAsia="Times New Roman" w:hAnsi="Times New Roman" w:cs="Times New Roman"/>
          <w:sz w:val="27"/>
          <w:szCs w:val="27"/>
          <w:shd w:val="clear" w:color="auto" w:fill="FFFFFF"/>
          <w:lang w:val="vi-VN"/>
        </w:rPr>
        <w:t xml:space="preserve">Giống cần được xử lí trước khi trồng để phòng và diệt nấm bệnh. </w:t>
      </w:r>
    </w:p>
    <w:p w14:paraId="5B1A61BC" w14:textId="77777777" w:rsidR="00B21416" w:rsidRPr="007C5CCE" w:rsidRDefault="00B21416" w:rsidP="007C5CCE">
      <w:pPr>
        <w:shd w:val="clear" w:color="auto" w:fill="FFFFFF"/>
        <w:spacing w:before="120" w:after="0" w:line="240" w:lineRule="auto"/>
        <w:ind w:firstLine="567"/>
        <w:jc w:val="both"/>
        <w:rPr>
          <w:rFonts w:ascii="Times New Roman" w:eastAsia="Times New Roman" w:hAnsi="Times New Roman" w:cs="Times New Roman"/>
          <w:b/>
          <w:sz w:val="27"/>
          <w:szCs w:val="27"/>
        </w:rPr>
      </w:pPr>
      <w:r w:rsidRPr="007C5CCE">
        <w:rPr>
          <w:rFonts w:ascii="Times New Roman" w:eastAsia="Times New Roman" w:hAnsi="Times New Roman" w:cs="Times New Roman"/>
          <w:b/>
          <w:sz w:val="27"/>
          <w:szCs w:val="27"/>
        </w:rPr>
        <w:t>2. Kỹ thuật trồng và chăm sóc</w:t>
      </w:r>
    </w:p>
    <w:p w14:paraId="1E24580B" w14:textId="6FF4988E" w:rsidR="005A49ED" w:rsidRPr="007C5CCE" w:rsidRDefault="00B21416" w:rsidP="007C5CCE">
      <w:pPr>
        <w:spacing w:before="120" w:after="0" w:line="240" w:lineRule="auto"/>
        <w:ind w:firstLine="567"/>
        <w:jc w:val="both"/>
        <w:rPr>
          <w:rFonts w:ascii="Times New Roman" w:eastAsia="Times New Roman" w:hAnsi="Times New Roman" w:cs="Times New Roman"/>
          <w:sz w:val="27"/>
          <w:szCs w:val="27"/>
          <w:lang w:val="vi-VN"/>
        </w:rPr>
      </w:pPr>
      <w:r w:rsidRPr="007C5CCE">
        <w:rPr>
          <w:rFonts w:ascii="Times New Roman" w:eastAsia="Times New Roman" w:hAnsi="Times New Roman" w:cs="Times New Roman"/>
          <w:sz w:val="27"/>
          <w:szCs w:val="27"/>
        </w:rPr>
        <w:t xml:space="preserve">2.1. Thời vụ trồng: </w:t>
      </w:r>
      <w:r w:rsidR="002071E6" w:rsidRPr="007C5CCE">
        <w:rPr>
          <w:rFonts w:ascii="Times New Roman" w:eastAsia="Times New Roman" w:hAnsi="Times New Roman" w:cs="Times New Roman"/>
          <w:sz w:val="27"/>
          <w:szCs w:val="27"/>
        </w:rPr>
        <w:t>đầu</w:t>
      </w:r>
      <w:r w:rsidR="002071E6" w:rsidRPr="007C5CCE">
        <w:rPr>
          <w:rFonts w:ascii="Times New Roman" w:eastAsia="Times New Roman" w:hAnsi="Times New Roman" w:cs="Times New Roman"/>
          <w:sz w:val="27"/>
          <w:szCs w:val="27"/>
          <w:lang w:val="vi-VN"/>
        </w:rPr>
        <w:t xml:space="preserve"> mùa mưa tháng </w:t>
      </w:r>
      <w:r w:rsidR="00766AF1" w:rsidRPr="007C5CCE">
        <w:rPr>
          <w:rFonts w:ascii="Times New Roman" w:eastAsia="Times New Roman" w:hAnsi="Times New Roman" w:cs="Times New Roman"/>
          <w:sz w:val="27"/>
          <w:szCs w:val="27"/>
          <w:lang w:val="vi-VN"/>
        </w:rPr>
        <w:t>3</w:t>
      </w:r>
      <w:r w:rsidR="002071E6" w:rsidRPr="007C5CCE">
        <w:rPr>
          <w:rFonts w:ascii="Times New Roman" w:eastAsia="Times New Roman" w:hAnsi="Times New Roman" w:cs="Times New Roman"/>
          <w:sz w:val="27"/>
          <w:szCs w:val="27"/>
          <w:lang w:val="vi-VN"/>
        </w:rPr>
        <w:t>-</w:t>
      </w:r>
      <w:r w:rsidR="00766AF1" w:rsidRPr="007C5CCE">
        <w:rPr>
          <w:rFonts w:ascii="Times New Roman" w:eastAsia="Times New Roman" w:hAnsi="Times New Roman" w:cs="Times New Roman"/>
          <w:sz w:val="27"/>
          <w:szCs w:val="27"/>
          <w:lang w:val="vi-VN"/>
        </w:rPr>
        <w:t>4</w:t>
      </w:r>
      <w:r w:rsidR="002071E6" w:rsidRPr="007C5CCE">
        <w:rPr>
          <w:rFonts w:ascii="Times New Roman" w:eastAsia="Times New Roman" w:hAnsi="Times New Roman" w:cs="Times New Roman"/>
          <w:sz w:val="27"/>
          <w:szCs w:val="27"/>
          <w:lang w:val="vi-VN"/>
        </w:rPr>
        <w:t xml:space="preserve"> hàng </w:t>
      </w:r>
      <w:r w:rsidR="00EB0936" w:rsidRPr="007C5CCE">
        <w:rPr>
          <w:rFonts w:ascii="Times New Roman" w:eastAsia="Times New Roman" w:hAnsi="Times New Roman" w:cs="Times New Roman"/>
          <w:sz w:val="27"/>
          <w:szCs w:val="27"/>
          <w:lang w:val="vi-VN"/>
        </w:rPr>
        <w:t>năm.</w:t>
      </w:r>
    </w:p>
    <w:p w14:paraId="2810F6E5" w14:textId="77777777" w:rsidR="00F560C9" w:rsidRPr="007C5CCE" w:rsidRDefault="00B21416" w:rsidP="007C5CCE">
      <w:pPr>
        <w:spacing w:before="120" w:after="0" w:line="240" w:lineRule="auto"/>
        <w:ind w:firstLine="567"/>
        <w:jc w:val="both"/>
        <w:rPr>
          <w:rStyle w:val="Strong"/>
          <w:rFonts w:ascii="Times New Roman" w:hAnsi="Times New Roman" w:cs="Times New Roman"/>
          <w:b w:val="0"/>
          <w:sz w:val="27"/>
          <w:szCs w:val="27"/>
          <w:lang w:val="vi-VN"/>
        </w:rPr>
      </w:pPr>
      <w:r w:rsidRPr="007C5CCE">
        <w:rPr>
          <w:rFonts w:ascii="Times New Roman" w:eastAsia="Times New Roman" w:hAnsi="Times New Roman" w:cs="Times New Roman"/>
          <w:sz w:val="27"/>
          <w:szCs w:val="27"/>
        </w:rPr>
        <w:t>2.2.</w:t>
      </w:r>
      <w:r w:rsidRPr="007C5CCE">
        <w:rPr>
          <w:rStyle w:val="Strong"/>
          <w:rFonts w:ascii="Times New Roman" w:hAnsi="Times New Roman" w:cs="Times New Roman"/>
          <w:sz w:val="27"/>
          <w:szCs w:val="27"/>
        </w:rPr>
        <w:t xml:space="preserve"> </w:t>
      </w:r>
      <w:r w:rsidRPr="007C5CCE">
        <w:rPr>
          <w:rStyle w:val="Strong"/>
          <w:rFonts w:ascii="Times New Roman" w:hAnsi="Times New Roman" w:cs="Times New Roman"/>
          <w:b w:val="0"/>
          <w:sz w:val="27"/>
          <w:szCs w:val="27"/>
        </w:rPr>
        <w:t>Mật độ trồng</w:t>
      </w:r>
      <w:r w:rsidR="00A30A0B" w:rsidRPr="007C5CCE">
        <w:rPr>
          <w:rStyle w:val="Strong"/>
          <w:rFonts w:ascii="Times New Roman" w:hAnsi="Times New Roman" w:cs="Times New Roman"/>
          <w:b w:val="0"/>
          <w:sz w:val="27"/>
          <w:szCs w:val="27"/>
        </w:rPr>
        <w:t>:</w:t>
      </w:r>
    </w:p>
    <w:p w14:paraId="0C3ED4A3" w14:textId="2DDC7507" w:rsidR="00F560C9" w:rsidRPr="007C5CCE" w:rsidRDefault="00F560C9" w:rsidP="007C5CCE">
      <w:pPr>
        <w:spacing w:before="120" w:after="0" w:line="240" w:lineRule="auto"/>
        <w:ind w:firstLine="567"/>
        <w:jc w:val="both"/>
        <w:rPr>
          <w:rFonts w:ascii="Times New Roman" w:eastAsia="Times New Roman" w:hAnsi="Times New Roman" w:cs="Times New Roman"/>
          <w:sz w:val="27"/>
          <w:szCs w:val="27"/>
          <w:lang w:val="nl-NL"/>
        </w:rPr>
      </w:pPr>
      <w:r w:rsidRPr="007C5CCE">
        <w:rPr>
          <w:rFonts w:ascii="Times New Roman" w:eastAsia="Times New Roman" w:hAnsi="Times New Roman" w:cs="Times New Roman"/>
          <w:sz w:val="27"/>
          <w:szCs w:val="27"/>
          <w:lang w:val="nl-NL"/>
        </w:rPr>
        <w:t xml:space="preserve">- Đất tốt trồng khoảng cách 30x40cm (cây cách cây 30cm, hàng cách hàng 40cm), tương đương với 30.000-33.000 cây/khóm/ha. </w:t>
      </w:r>
    </w:p>
    <w:p w14:paraId="617030E7" w14:textId="77777777" w:rsidR="00F560C9" w:rsidRPr="007C5CCE" w:rsidRDefault="00F560C9" w:rsidP="007C5CCE">
      <w:pPr>
        <w:shd w:val="clear" w:color="auto" w:fill="FFFFFF"/>
        <w:spacing w:before="120" w:after="0" w:line="240" w:lineRule="auto"/>
        <w:ind w:firstLine="567"/>
        <w:jc w:val="both"/>
        <w:rPr>
          <w:rFonts w:ascii="Times New Roman" w:eastAsia="Times New Roman" w:hAnsi="Times New Roman" w:cs="Times New Roman"/>
          <w:sz w:val="27"/>
          <w:szCs w:val="27"/>
          <w:lang w:val="nl-NL"/>
        </w:rPr>
      </w:pPr>
      <w:r w:rsidRPr="007C5CCE">
        <w:rPr>
          <w:rFonts w:ascii="Times New Roman" w:eastAsia="Times New Roman" w:hAnsi="Times New Roman" w:cs="Times New Roman"/>
          <w:sz w:val="27"/>
          <w:szCs w:val="27"/>
          <w:shd w:val="clear" w:color="auto" w:fill="FFFFFF"/>
          <w:lang w:val="nl-NL"/>
        </w:rPr>
        <w:lastRenderedPageBreak/>
        <w:t>- Lượng gừng giống: 2.500-3.000kg/ha (căn cứ vào giống, điều kiện ngoại cảnh,...để bố trí lượng giống cho phù hợp).</w:t>
      </w:r>
    </w:p>
    <w:p w14:paraId="5278BB4E" w14:textId="77777777" w:rsidR="00CC3F60" w:rsidRPr="007C5CCE" w:rsidRDefault="00B21416" w:rsidP="007C5CCE">
      <w:pPr>
        <w:shd w:val="clear" w:color="auto" w:fill="FFFFFF"/>
        <w:spacing w:before="120" w:after="0" w:line="240" w:lineRule="auto"/>
        <w:ind w:firstLine="567"/>
        <w:jc w:val="both"/>
        <w:rPr>
          <w:rFonts w:ascii="Times New Roman" w:eastAsia="Times New Roman" w:hAnsi="Times New Roman" w:cs="Times New Roman"/>
          <w:sz w:val="27"/>
          <w:szCs w:val="27"/>
          <w:lang w:val="vi-VN"/>
        </w:rPr>
      </w:pPr>
      <w:r w:rsidRPr="007C5CCE">
        <w:rPr>
          <w:rFonts w:ascii="Times New Roman" w:eastAsia="Times New Roman" w:hAnsi="Times New Roman" w:cs="Times New Roman"/>
          <w:sz w:val="27"/>
          <w:szCs w:val="27"/>
        </w:rPr>
        <w:t xml:space="preserve">2.3. </w:t>
      </w:r>
      <w:r w:rsidR="00986991" w:rsidRPr="007C5CCE">
        <w:rPr>
          <w:rFonts w:ascii="Times New Roman" w:eastAsia="Times New Roman" w:hAnsi="Times New Roman" w:cs="Times New Roman"/>
          <w:sz w:val="27"/>
          <w:szCs w:val="27"/>
        </w:rPr>
        <w:t>Chuẩn bị đất</w:t>
      </w:r>
    </w:p>
    <w:p w14:paraId="4CE09937" w14:textId="77777777" w:rsidR="00DC05BE" w:rsidRPr="007C5CCE" w:rsidRDefault="00DC05BE" w:rsidP="007C5CCE">
      <w:pPr>
        <w:shd w:val="clear" w:color="auto" w:fill="FFFFFF"/>
        <w:spacing w:before="120" w:after="0" w:line="240" w:lineRule="auto"/>
        <w:ind w:firstLine="567"/>
        <w:jc w:val="both"/>
        <w:rPr>
          <w:rFonts w:ascii="Times New Roman" w:eastAsia="Times New Roman" w:hAnsi="Times New Roman" w:cs="Times New Roman"/>
          <w:spacing w:val="-6"/>
          <w:sz w:val="27"/>
          <w:szCs w:val="27"/>
          <w:lang w:val="vi-VN"/>
        </w:rPr>
      </w:pPr>
      <w:r w:rsidRPr="007C5CCE">
        <w:rPr>
          <w:rFonts w:ascii="Times New Roman" w:eastAsia="Times New Roman" w:hAnsi="Times New Roman" w:cs="Times New Roman"/>
          <w:spacing w:val="-6"/>
          <w:sz w:val="27"/>
          <w:szCs w:val="27"/>
          <w:lang w:val="vi-VN"/>
        </w:rPr>
        <w:t xml:space="preserve">- Thu gom cỏ dại và vệ sinh đổng ruộng; cày phơi ải đất để tạo độ tơi xốp và hạn chế nguồn sinh vật gây hại. Có thể dùng vôi bột để khử chua và một số nấm bệnh. </w:t>
      </w:r>
    </w:p>
    <w:p w14:paraId="5F62A912" w14:textId="77777777" w:rsidR="00DC05BE" w:rsidRPr="007C5CCE" w:rsidRDefault="00DC05BE" w:rsidP="007C5CCE">
      <w:pPr>
        <w:shd w:val="clear" w:color="auto" w:fill="FFFFFF"/>
        <w:spacing w:before="120" w:after="0" w:line="240" w:lineRule="auto"/>
        <w:ind w:firstLine="567"/>
        <w:jc w:val="both"/>
        <w:rPr>
          <w:rFonts w:ascii="Times New Roman" w:eastAsia="Times New Roman" w:hAnsi="Times New Roman" w:cs="Times New Roman"/>
          <w:sz w:val="27"/>
          <w:szCs w:val="27"/>
          <w:lang w:val="vi-VN"/>
        </w:rPr>
      </w:pPr>
      <w:r w:rsidRPr="007C5CCE">
        <w:rPr>
          <w:rFonts w:ascii="Times New Roman" w:eastAsia="Times New Roman" w:hAnsi="Times New Roman" w:cs="Times New Roman"/>
          <w:sz w:val="27"/>
          <w:szCs w:val="27"/>
          <w:lang w:val="vi-VN"/>
        </w:rPr>
        <w:t>- Đất bằng nên đánh luống rộng 120-150cm, cao 35-40cm; hoặc nơi có tầng canh tác mỏng có thể lên luống cao 10-20cm, mặt luống rộng 1,0-1,2m, cao 25-30cm bón phân lót trước khi trồng từ 20-25 ngày. Sau khi lên luống, tiến hành bổ hốc sâu từ 15-20cm, khoảng cách hốc cách hốc từ 30-35cm. Trộn đều phân và bón xuống hốc. Bón xong lấp đất phủ kín hốc để chiều sâu hốc từ 4-5cm.</w:t>
      </w:r>
    </w:p>
    <w:p w14:paraId="1CE7F71C" w14:textId="377174C5" w:rsidR="00B21416" w:rsidRPr="007C5CCE" w:rsidRDefault="00B21416" w:rsidP="007C5CCE">
      <w:pPr>
        <w:spacing w:before="120" w:after="0" w:line="240" w:lineRule="auto"/>
        <w:ind w:firstLine="567"/>
        <w:jc w:val="both"/>
        <w:rPr>
          <w:rFonts w:ascii="Times New Roman" w:hAnsi="Times New Roman" w:cs="Times New Roman"/>
          <w:sz w:val="27"/>
          <w:szCs w:val="27"/>
          <w:lang w:val="vi-VN"/>
        </w:rPr>
      </w:pPr>
      <w:r w:rsidRPr="007C5CCE">
        <w:rPr>
          <w:rFonts w:ascii="Times New Roman" w:eastAsia="Times New Roman" w:hAnsi="Times New Roman" w:cs="Times New Roman"/>
          <w:sz w:val="27"/>
          <w:szCs w:val="27"/>
        </w:rPr>
        <w:t xml:space="preserve">2.4. </w:t>
      </w:r>
      <w:r w:rsidRPr="007C5CCE">
        <w:rPr>
          <w:rFonts w:ascii="Times New Roman" w:hAnsi="Times New Roman" w:cs="Times New Roman"/>
          <w:sz w:val="27"/>
          <w:szCs w:val="27"/>
          <w:lang w:val="fi-FI"/>
        </w:rPr>
        <w:t>Kỹ thuật trồng</w:t>
      </w:r>
      <w:r w:rsidR="00A30A0B" w:rsidRPr="007C5CCE">
        <w:rPr>
          <w:rFonts w:ascii="Times New Roman" w:hAnsi="Times New Roman" w:cs="Times New Roman"/>
          <w:sz w:val="27"/>
          <w:szCs w:val="27"/>
          <w:lang w:val="fi-FI"/>
        </w:rPr>
        <w:t>:</w:t>
      </w:r>
    </w:p>
    <w:p w14:paraId="35DDAA29" w14:textId="77777777" w:rsidR="00AF34CB" w:rsidRPr="007C5CCE" w:rsidRDefault="00AF34CB" w:rsidP="007C5CCE">
      <w:pPr>
        <w:spacing w:before="120" w:after="0" w:line="240" w:lineRule="auto"/>
        <w:ind w:firstLine="567"/>
        <w:jc w:val="both"/>
        <w:rPr>
          <w:rFonts w:ascii="Times New Roman" w:eastAsia="Times New Roman" w:hAnsi="Times New Roman" w:cs="Times New Roman"/>
          <w:b/>
          <w:sz w:val="27"/>
          <w:szCs w:val="27"/>
          <w:lang w:val="nl-NL"/>
        </w:rPr>
      </w:pPr>
      <w:r w:rsidRPr="007C5CCE">
        <w:rPr>
          <w:rFonts w:ascii="Times New Roman" w:eastAsia="Times New Roman" w:hAnsi="Times New Roman" w:cs="Times New Roman"/>
          <w:sz w:val="27"/>
          <w:szCs w:val="27"/>
          <w:lang w:val="nl-NL"/>
        </w:rPr>
        <w:t>- Ươm giống: Gừng giống có thể lấy ngay sau khi thu hoạch hoặc sau khi được bảo quản một thời gian ngắn. Chọn củ gừng già (gừng cựu, phần thân chính của nhánh gừng hoặc gừng từ đủ 9-10 tháng tuổi trở lên), bẻ hoặc cắt các đoạn củ (nhánh) dài 2,5-5cm, trên mỗi nhánh phải có từ 1-3 mắt mầm (chồi ngủ).</w:t>
      </w:r>
    </w:p>
    <w:p w14:paraId="13D5A7C9" w14:textId="77777777" w:rsidR="00AF34CB" w:rsidRPr="007C5CCE" w:rsidRDefault="00AF34CB" w:rsidP="007C5CCE">
      <w:pPr>
        <w:spacing w:before="120" w:after="0" w:line="240" w:lineRule="auto"/>
        <w:ind w:firstLine="567"/>
        <w:jc w:val="both"/>
        <w:rPr>
          <w:rFonts w:ascii="Times New Roman" w:eastAsia="Times New Roman" w:hAnsi="Times New Roman" w:cs="Times New Roman"/>
          <w:b/>
          <w:sz w:val="27"/>
          <w:szCs w:val="27"/>
          <w:lang w:val="nl-NL"/>
        </w:rPr>
      </w:pPr>
      <w:r w:rsidRPr="007C5CCE">
        <w:rPr>
          <w:rFonts w:ascii="Times New Roman" w:eastAsia="Times New Roman" w:hAnsi="Times New Roman" w:cs="Times New Roman"/>
          <w:sz w:val="27"/>
          <w:szCs w:val="27"/>
          <w:lang w:val="nl-NL"/>
        </w:rPr>
        <w:t>- Cắt hom giống: Dùng dao sắc cắt hom giống sao cho vết cắt phẳng dứt khoát, sau khi cắt nên chấm tro bếp ngay để giảm chảy nhựa trong củ. Sau cắt từ 4-6 giờ, tiến hành ủ hom gừng giống.</w:t>
      </w:r>
    </w:p>
    <w:p w14:paraId="0692890A" w14:textId="77777777" w:rsidR="00AF34CB" w:rsidRPr="007C5CCE" w:rsidRDefault="00AF34CB" w:rsidP="007C5CCE">
      <w:pPr>
        <w:shd w:val="clear" w:color="auto" w:fill="FFFFFF"/>
        <w:spacing w:before="120" w:after="0" w:line="240" w:lineRule="auto"/>
        <w:ind w:firstLine="567"/>
        <w:jc w:val="both"/>
        <w:rPr>
          <w:rFonts w:ascii="Times New Roman" w:eastAsia="Times New Roman" w:hAnsi="Times New Roman" w:cs="Times New Roman"/>
          <w:sz w:val="27"/>
          <w:szCs w:val="27"/>
          <w:lang w:val="nl-NL"/>
        </w:rPr>
      </w:pPr>
      <w:r w:rsidRPr="007C5CCE">
        <w:rPr>
          <w:rFonts w:ascii="Times New Roman" w:eastAsia="Times New Roman" w:hAnsi="Times New Roman" w:cs="Times New Roman"/>
          <w:sz w:val="27"/>
          <w:szCs w:val="27"/>
          <w:lang w:val="nl-NL"/>
        </w:rPr>
        <w:t>- Ủ hom giống: Tiến hành ủ hom bằng cách ủ ẩm phủ rơm rạ, ủ bằng tro trấu ẩm hoặc ủ bằng cát ẩm. Nhưng phổ biến hiện nay đang được áp dụng là phương pháp ủ bằng cát. Cho cát sạch vào thùng xốp hoặc có thể đổ một lớp cát từ 15-20cm ở nơi kín gió, ánh sáng yếu. Xếp lần lượt hom giống gừng với khoảng cách hom cách hom từ 3-5cm, rồi phủ kín thêm một lớp cát sạch, tiến hành tưới đẫm. Trong suốt quá trình ươm hom cần duy trì độ ẩm 80-90%, ngày tưới 1 lần. Việc ươm giống gừng được tiến hành trước khi trồng từ 10-15 ngày. Khi gừng nhú mắt có thể đem trồng.</w:t>
      </w:r>
    </w:p>
    <w:p w14:paraId="3E9FEEE5" w14:textId="77777777" w:rsidR="00AF34CB" w:rsidRPr="007C5CCE" w:rsidRDefault="00AF34CB" w:rsidP="007C5CCE">
      <w:pPr>
        <w:shd w:val="clear" w:color="auto" w:fill="FFFFFF"/>
        <w:spacing w:before="120" w:after="0" w:line="240" w:lineRule="auto"/>
        <w:ind w:firstLine="567"/>
        <w:jc w:val="both"/>
        <w:rPr>
          <w:rFonts w:ascii="Times New Roman" w:eastAsia="Times New Roman" w:hAnsi="Times New Roman" w:cs="Times New Roman"/>
          <w:sz w:val="27"/>
          <w:szCs w:val="27"/>
          <w:lang w:val="nl-NL"/>
        </w:rPr>
      </w:pPr>
      <w:r w:rsidRPr="007C5CCE">
        <w:rPr>
          <w:rFonts w:ascii="Times New Roman" w:eastAsia="Times New Roman" w:hAnsi="Times New Roman" w:cs="Times New Roman"/>
          <w:sz w:val="27"/>
          <w:szCs w:val="27"/>
          <w:lang w:val="nl-NL"/>
        </w:rPr>
        <w:t>- Trồng gừng: Trên mỗi luống trồng thành 2 hàng so le nhau (kiểu nanh sấu), hàng theo mật độ phù hợp. Đặt củ giống vào hốc từ 1-2 hom. Gừng nảy chồi ngang nên đạt củ nằm ngang xuôi theo hàng trồng. Đặt giống sâu 5-7cm, mắt mầm/chồi hướng lên hoặc hướng ngang, lấy đất mịn phủ lên rồi ấn chặt tay để đất tiếp xúc tốt với củ, sau đó phủ đất mịn cho bằng mặt luống.</w:t>
      </w:r>
    </w:p>
    <w:p w14:paraId="0EE40A06" w14:textId="7D2CB2A9" w:rsidR="000B7485" w:rsidRPr="007C5CCE" w:rsidRDefault="00B21416" w:rsidP="007C5CCE">
      <w:pPr>
        <w:shd w:val="clear" w:color="auto" w:fill="FFFFFF"/>
        <w:spacing w:before="120" w:after="0" w:line="240" w:lineRule="auto"/>
        <w:ind w:firstLine="567"/>
        <w:jc w:val="both"/>
        <w:rPr>
          <w:rFonts w:ascii="Times New Roman" w:hAnsi="Times New Roman" w:cs="Times New Roman"/>
          <w:sz w:val="27"/>
          <w:szCs w:val="27"/>
          <w:lang w:val="fi-FI"/>
        </w:rPr>
      </w:pPr>
      <w:r w:rsidRPr="007C5CCE">
        <w:rPr>
          <w:rFonts w:ascii="Times New Roman" w:eastAsia="Times New Roman" w:hAnsi="Times New Roman" w:cs="Times New Roman"/>
          <w:sz w:val="27"/>
          <w:szCs w:val="27"/>
        </w:rPr>
        <w:t>2.5.</w:t>
      </w:r>
      <w:r w:rsidR="00B06592" w:rsidRPr="007C5CCE">
        <w:rPr>
          <w:rFonts w:ascii="Times New Roman" w:hAnsi="Times New Roman" w:cs="Times New Roman"/>
          <w:sz w:val="27"/>
          <w:szCs w:val="27"/>
          <w:lang w:val="fi-FI"/>
        </w:rPr>
        <w:t xml:space="preserve"> Phân bón và </w:t>
      </w:r>
      <w:r w:rsidR="00DD6550" w:rsidRPr="007C5CCE">
        <w:rPr>
          <w:rFonts w:ascii="Times New Roman" w:hAnsi="Times New Roman" w:cs="Times New Roman"/>
          <w:sz w:val="27"/>
          <w:szCs w:val="27"/>
          <w:lang w:val="fi-FI"/>
        </w:rPr>
        <w:t>cách</w:t>
      </w:r>
      <w:r w:rsidR="00C010E0" w:rsidRPr="007C5CCE">
        <w:rPr>
          <w:rFonts w:ascii="Times New Roman" w:hAnsi="Times New Roman" w:cs="Times New Roman"/>
          <w:sz w:val="27"/>
          <w:szCs w:val="27"/>
          <w:lang w:val="fi-FI"/>
        </w:rPr>
        <w:t xml:space="preserve"> bón</w:t>
      </w:r>
      <w:r w:rsidR="00DD6550" w:rsidRPr="007C5CCE">
        <w:rPr>
          <w:rFonts w:ascii="Times New Roman" w:hAnsi="Times New Roman" w:cs="Times New Roman"/>
          <w:sz w:val="27"/>
          <w:szCs w:val="27"/>
          <w:lang w:val="fi-FI"/>
        </w:rPr>
        <w:t xml:space="preserve"> phân</w:t>
      </w:r>
      <w:r w:rsidR="00A30A0B" w:rsidRPr="007C5CCE">
        <w:rPr>
          <w:rFonts w:ascii="Times New Roman" w:hAnsi="Times New Roman" w:cs="Times New Roman"/>
          <w:sz w:val="27"/>
          <w:szCs w:val="27"/>
          <w:lang w:val="fi-FI"/>
        </w:rPr>
        <w:t>:</w:t>
      </w:r>
    </w:p>
    <w:p w14:paraId="77C43BFB" w14:textId="1ADEAFE9" w:rsidR="007756CD" w:rsidRPr="007C5CCE" w:rsidRDefault="00D3129C" w:rsidP="007C5CCE">
      <w:pPr>
        <w:shd w:val="clear" w:color="auto" w:fill="FFFFFF"/>
        <w:spacing w:before="120" w:after="0" w:line="240" w:lineRule="auto"/>
        <w:ind w:firstLine="567"/>
        <w:jc w:val="both"/>
        <w:rPr>
          <w:rFonts w:ascii="Times New Roman" w:hAnsi="Times New Roman" w:cs="Times New Roman"/>
          <w:sz w:val="27"/>
          <w:szCs w:val="27"/>
        </w:rPr>
      </w:pPr>
      <w:r w:rsidRPr="007C5CCE">
        <w:rPr>
          <w:rFonts w:ascii="Times New Roman" w:hAnsi="Times New Roman" w:cs="Times New Roman"/>
          <w:bCs/>
          <w:sz w:val="27"/>
          <w:szCs w:val="27"/>
          <w:lang w:val="fi-FI"/>
        </w:rPr>
        <w:t>a</w:t>
      </w:r>
      <w:r w:rsidR="00037DB9" w:rsidRPr="007C5CCE">
        <w:rPr>
          <w:rFonts w:ascii="Times New Roman" w:hAnsi="Times New Roman" w:cs="Times New Roman"/>
          <w:bCs/>
          <w:sz w:val="27"/>
          <w:szCs w:val="27"/>
        </w:rPr>
        <w:t>)</w:t>
      </w:r>
      <w:r w:rsidR="007756CD" w:rsidRPr="007C5CCE">
        <w:rPr>
          <w:rFonts w:ascii="Times New Roman" w:hAnsi="Times New Roman" w:cs="Times New Roman"/>
          <w:bCs/>
          <w:sz w:val="27"/>
          <w:szCs w:val="27"/>
        </w:rPr>
        <w:t xml:space="preserve"> Lượng phân bón</w:t>
      </w:r>
      <w:r w:rsidR="007756CD" w:rsidRPr="007C5CCE">
        <w:rPr>
          <w:rFonts w:ascii="Times New Roman" w:hAnsi="Times New Roman" w:cs="Times New Roman"/>
          <w:b/>
          <w:i/>
          <w:sz w:val="27"/>
          <w:szCs w:val="27"/>
        </w:rPr>
        <w:t xml:space="preserve"> </w:t>
      </w:r>
      <w:r w:rsidR="001F3301" w:rsidRPr="007C5CCE">
        <w:rPr>
          <w:rFonts w:ascii="Times New Roman" w:hAnsi="Times New Roman" w:cs="Times New Roman"/>
          <w:sz w:val="27"/>
          <w:szCs w:val="27"/>
        </w:rPr>
        <w:t>(</w:t>
      </w:r>
      <w:r w:rsidR="007756CD" w:rsidRPr="007C5CCE">
        <w:rPr>
          <w:rFonts w:ascii="Times New Roman" w:hAnsi="Times New Roman" w:cs="Times New Roman"/>
          <w:sz w:val="27"/>
          <w:szCs w:val="27"/>
        </w:rPr>
        <w:t>tính cho 01 ha):</w:t>
      </w:r>
    </w:p>
    <w:p w14:paraId="4BE74606" w14:textId="794F6D42" w:rsidR="00420FC5" w:rsidRPr="007C5CCE" w:rsidRDefault="00420FC5" w:rsidP="007C5CCE">
      <w:pPr>
        <w:shd w:val="clear" w:color="auto" w:fill="FFFFFF"/>
        <w:spacing w:before="120" w:after="0" w:line="240" w:lineRule="auto"/>
        <w:ind w:firstLine="720"/>
        <w:jc w:val="both"/>
        <w:rPr>
          <w:rFonts w:ascii="Times New Roman" w:eastAsia="Times New Roman" w:hAnsi="Times New Roman" w:cs="Times New Roman"/>
          <w:sz w:val="27"/>
          <w:szCs w:val="27"/>
        </w:rPr>
      </w:pPr>
      <w:r w:rsidRPr="007C5CCE">
        <w:rPr>
          <w:rFonts w:ascii="Times New Roman" w:eastAsia="Times New Roman" w:hAnsi="Times New Roman" w:cs="Times New Roman"/>
          <w:sz w:val="27"/>
          <w:szCs w:val="27"/>
          <w:lang w:val="sv-SE"/>
        </w:rPr>
        <w:t xml:space="preserve">- Phân chuồng </w:t>
      </w:r>
      <w:r w:rsidR="002C4E90" w:rsidRPr="007C5CCE">
        <w:rPr>
          <w:rFonts w:ascii="Times New Roman" w:eastAsia="Times New Roman" w:hAnsi="Times New Roman" w:cs="Times New Roman"/>
          <w:sz w:val="27"/>
          <w:szCs w:val="27"/>
          <w:lang w:val="sv-SE"/>
        </w:rPr>
        <w:t>hoai:</w:t>
      </w:r>
      <w:r w:rsidR="002C4E90" w:rsidRPr="007C5CCE">
        <w:rPr>
          <w:rFonts w:ascii="Times New Roman" w:eastAsia="Times New Roman" w:hAnsi="Times New Roman" w:cs="Times New Roman"/>
          <w:sz w:val="27"/>
          <w:szCs w:val="27"/>
          <w:lang w:val="vi-VN"/>
        </w:rPr>
        <w:t xml:space="preserve"> 8-10 tấn</w:t>
      </w:r>
      <w:r w:rsidR="00B50F48" w:rsidRPr="007C5CCE">
        <w:rPr>
          <w:rFonts w:ascii="Times New Roman" w:eastAsia="Times New Roman" w:hAnsi="Times New Roman" w:cs="Times New Roman"/>
          <w:sz w:val="27"/>
          <w:szCs w:val="27"/>
          <w:lang w:val="sv-SE"/>
        </w:rPr>
        <w:t>; phân hữu cơ vi sinh: 2</w:t>
      </w:r>
      <w:r w:rsidR="00B50F48" w:rsidRPr="007C5CCE">
        <w:rPr>
          <w:rFonts w:ascii="Times New Roman" w:eastAsia="Times New Roman" w:hAnsi="Times New Roman" w:cs="Times New Roman"/>
          <w:sz w:val="27"/>
          <w:szCs w:val="27"/>
          <w:lang w:val="vi-VN"/>
        </w:rPr>
        <w:t>.000</w:t>
      </w:r>
      <w:r w:rsidRPr="007C5CCE">
        <w:rPr>
          <w:rFonts w:ascii="Times New Roman" w:eastAsia="Times New Roman" w:hAnsi="Times New Roman" w:cs="Times New Roman"/>
          <w:sz w:val="27"/>
          <w:szCs w:val="27"/>
          <w:lang w:val="sv-SE"/>
        </w:rPr>
        <w:t>kg, Vôi bột:</w:t>
      </w:r>
      <w:r w:rsidR="005F22B5" w:rsidRPr="007C5CCE">
        <w:rPr>
          <w:rFonts w:ascii="Times New Roman" w:eastAsia="Times New Roman" w:hAnsi="Times New Roman" w:cs="Times New Roman"/>
          <w:sz w:val="27"/>
          <w:szCs w:val="27"/>
          <w:lang w:val="vi-VN"/>
        </w:rPr>
        <w:t xml:space="preserve"> </w:t>
      </w:r>
      <w:r w:rsidR="007F7D62" w:rsidRPr="007C5CCE">
        <w:rPr>
          <w:rFonts w:ascii="Times New Roman" w:eastAsia="Times New Roman" w:hAnsi="Times New Roman" w:cs="Times New Roman"/>
          <w:sz w:val="27"/>
          <w:szCs w:val="27"/>
          <w:lang w:val="vi-VN"/>
        </w:rPr>
        <w:t>4</w:t>
      </w:r>
      <w:r w:rsidR="005F22B5" w:rsidRPr="007C5CCE">
        <w:rPr>
          <w:rFonts w:ascii="Times New Roman" w:eastAsia="Times New Roman" w:hAnsi="Times New Roman" w:cs="Times New Roman"/>
          <w:sz w:val="27"/>
          <w:szCs w:val="27"/>
          <w:lang w:val="vi-VN"/>
        </w:rPr>
        <w:t>00</w:t>
      </w:r>
      <w:r w:rsidRPr="007C5CCE">
        <w:rPr>
          <w:rFonts w:ascii="Times New Roman" w:eastAsia="Times New Roman" w:hAnsi="Times New Roman" w:cs="Times New Roman"/>
          <w:sz w:val="27"/>
          <w:szCs w:val="27"/>
          <w:lang w:val="sv-SE"/>
        </w:rPr>
        <w:t xml:space="preserve"> kg.</w:t>
      </w:r>
    </w:p>
    <w:p w14:paraId="678CB019" w14:textId="04778E1C" w:rsidR="00420FC5" w:rsidRPr="007C5CCE" w:rsidRDefault="00420FC5" w:rsidP="007C5CCE">
      <w:pPr>
        <w:shd w:val="clear" w:color="auto" w:fill="FFFFFF"/>
        <w:spacing w:before="120" w:after="0" w:line="240" w:lineRule="auto"/>
        <w:ind w:firstLine="720"/>
        <w:jc w:val="both"/>
        <w:rPr>
          <w:rFonts w:ascii="Times New Roman" w:eastAsia="Times New Roman" w:hAnsi="Times New Roman" w:cs="Times New Roman"/>
          <w:sz w:val="27"/>
          <w:szCs w:val="27"/>
          <w:lang w:val="vi-VN"/>
        </w:rPr>
      </w:pPr>
      <w:r w:rsidRPr="007C5CCE">
        <w:rPr>
          <w:rFonts w:ascii="Times New Roman" w:eastAsia="Times New Roman" w:hAnsi="Times New Roman" w:cs="Times New Roman"/>
          <w:sz w:val="27"/>
          <w:szCs w:val="27"/>
          <w:lang w:val="sv-SE"/>
        </w:rPr>
        <w:t xml:space="preserve">- Phân hóa học (lượng nguyên chất):  </w:t>
      </w:r>
      <w:r w:rsidR="00147D2A" w:rsidRPr="007C5CCE">
        <w:rPr>
          <w:rFonts w:ascii="Times New Roman" w:eastAsia="Times New Roman" w:hAnsi="Times New Roman" w:cs="Times New Roman"/>
          <w:sz w:val="27"/>
          <w:szCs w:val="27"/>
          <w:lang w:val="sv-SE"/>
        </w:rPr>
        <w:t>120</w:t>
      </w:r>
      <w:r w:rsidRPr="007C5CCE">
        <w:rPr>
          <w:rFonts w:ascii="Times New Roman" w:eastAsia="Times New Roman" w:hAnsi="Times New Roman" w:cs="Times New Roman"/>
          <w:sz w:val="27"/>
          <w:szCs w:val="27"/>
          <w:lang w:val="sv-SE"/>
        </w:rPr>
        <w:t xml:space="preserve">kg N –  </w:t>
      </w:r>
      <w:r w:rsidR="00147D2A" w:rsidRPr="007C5CCE">
        <w:rPr>
          <w:rFonts w:ascii="Times New Roman" w:eastAsia="Times New Roman" w:hAnsi="Times New Roman" w:cs="Times New Roman"/>
          <w:sz w:val="27"/>
          <w:szCs w:val="27"/>
          <w:lang w:val="sv-SE"/>
        </w:rPr>
        <w:t>3</w:t>
      </w:r>
      <w:r w:rsidR="00F56A4F" w:rsidRPr="007C5CCE">
        <w:rPr>
          <w:rFonts w:ascii="Times New Roman" w:eastAsia="Times New Roman" w:hAnsi="Times New Roman" w:cs="Times New Roman"/>
          <w:sz w:val="27"/>
          <w:szCs w:val="27"/>
          <w:lang w:val="sv-SE"/>
        </w:rPr>
        <w:t>00</w:t>
      </w:r>
      <w:r w:rsidRPr="007C5CCE">
        <w:rPr>
          <w:rFonts w:ascii="Times New Roman" w:eastAsia="Times New Roman" w:hAnsi="Times New Roman" w:cs="Times New Roman"/>
          <w:sz w:val="27"/>
          <w:szCs w:val="27"/>
          <w:lang w:val="sv-SE"/>
        </w:rPr>
        <w:t>kg P</w:t>
      </w:r>
      <w:r w:rsidRPr="007C5CCE">
        <w:rPr>
          <w:rFonts w:ascii="Times New Roman" w:eastAsia="Times New Roman" w:hAnsi="Times New Roman" w:cs="Times New Roman"/>
          <w:sz w:val="27"/>
          <w:szCs w:val="27"/>
          <w:vertAlign w:val="subscript"/>
          <w:lang w:val="sv-SE"/>
        </w:rPr>
        <w:t>2</w:t>
      </w:r>
      <w:r w:rsidRPr="007C5CCE">
        <w:rPr>
          <w:rFonts w:ascii="Times New Roman" w:eastAsia="Times New Roman" w:hAnsi="Times New Roman" w:cs="Times New Roman"/>
          <w:sz w:val="27"/>
          <w:szCs w:val="27"/>
          <w:lang w:val="sv-SE"/>
        </w:rPr>
        <w:t>O</w:t>
      </w:r>
      <w:r w:rsidRPr="007C5CCE">
        <w:rPr>
          <w:rFonts w:ascii="Times New Roman" w:eastAsia="Times New Roman" w:hAnsi="Times New Roman" w:cs="Times New Roman"/>
          <w:sz w:val="27"/>
          <w:szCs w:val="27"/>
          <w:vertAlign w:val="subscript"/>
          <w:lang w:val="sv-SE"/>
        </w:rPr>
        <w:t>5 </w:t>
      </w:r>
      <w:r w:rsidRPr="007C5CCE">
        <w:rPr>
          <w:rFonts w:ascii="Times New Roman" w:eastAsia="Times New Roman" w:hAnsi="Times New Roman" w:cs="Times New Roman"/>
          <w:sz w:val="27"/>
          <w:szCs w:val="27"/>
          <w:lang w:val="sv-SE"/>
        </w:rPr>
        <w:t xml:space="preserve">-  </w:t>
      </w:r>
      <w:r w:rsidR="00147D2A" w:rsidRPr="007C5CCE">
        <w:rPr>
          <w:rFonts w:ascii="Times New Roman" w:eastAsia="Times New Roman" w:hAnsi="Times New Roman" w:cs="Times New Roman"/>
          <w:sz w:val="27"/>
          <w:szCs w:val="27"/>
          <w:lang w:val="sv-SE"/>
        </w:rPr>
        <w:t>15</w:t>
      </w:r>
      <w:r w:rsidR="00F56A4F" w:rsidRPr="007C5CCE">
        <w:rPr>
          <w:rFonts w:ascii="Times New Roman" w:eastAsia="Times New Roman" w:hAnsi="Times New Roman" w:cs="Times New Roman"/>
          <w:sz w:val="27"/>
          <w:szCs w:val="27"/>
          <w:lang w:val="sv-SE"/>
        </w:rPr>
        <w:t>0</w:t>
      </w:r>
      <w:r w:rsidRPr="007C5CCE">
        <w:rPr>
          <w:rFonts w:ascii="Times New Roman" w:eastAsia="Times New Roman" w:hAnsi="Times New Roman" w:cs="Times New Roman"/>
          <w:sz w:val="27"/>
          <w:szCs w:val="27"/>
          <w:lang w:val="sv-SE"/>
        </w:rPr>
        <w:t>kg K</w:t>
      </w:r>
      <w:r w:rsidRPr="007C5CCE">
        <w:rPr>
          <w:rFonts w:ascii="Times New Roman" w:eastAsia="Times New Roman" w:hAnsi="Times New Roman" w:cs="Times New Roman"/>
          <w:sz w:val="27"/>
          <w:szCs w:val="27"/>
          <w:vertAlign w:val="subscript"/>
          <w:lang w:val="sv-SE"/>
        </w:rPr>
        <w:t>2</w:t>
      </w:r>
      <w:r w:rsidRPr="007C5CCE">
        <w:rPr>
          <w:rFonts w:ascii="Times New Roman" w:eastAsia="Times New Roman" w:hAnsi="Times New Roman" w:cs="Times New Roman"/>
          <w:sz w:val="27"/>
          <w:szCs w:val="27"/>
          <w:lang w:val="sv-SE"/>
        </w:rPr>
        <w:t>O</w:t>
      </w:r>
      <w:r w:rsidR="001904D7" w:rsidRPr="007C5CCE">
        <w:rPr>
          <w:rFonts w:ascii="Times New Roman" w:eastAsia="Times New Roman" w:hAnsi="Times New Roman" w:cs="Times New Roman"/>
          <w:sz w:val="27"/>
          <w:szCs w:val="27"/>
        </w:rPr>
        <w:t xml:space="preserve"> </w:t>
      </w:r>
      <w:r w:rsidRPr="007C5CCE">
        <w:rPr>
          <w:rFonts w:ascii="Times New Roman" w:eastAsia="Times New Roman" w:hAnsi="Times New Roman" w:cs="Times New Roman"/>
          <w:sz w:val="27"/>
          <w:szCs w:val="27"/>
          <w:lang w:val="sv-SE"/>
        </w:rPr>
        <w:t>tương đương:</w:t>
      </w:r>
      <w:r w:rsidR="00ED61C3" w:rsidRPr="007C5CCE">
        <w:rPr>
          <w:rFonts w:ascii="Times New Roman" w:eastAsia="Times New Roman" w:hAnsi="Times New Roman" w:cs="Times New Roman"/>
          <w:sz w:val="27"/>
          <w:szCs w:val="27"/>
          <w:lang w:val="vi-VN"/>
        </w:rPr>
        <w:t xml:space="preserve"> </w:t>
      </w:r>
      <w:r w:rsidR="001471AD" w:rsidRPr="007C5CCE">
        <w:rPr>
          <w:rFonts w:ascii="Times New Roman" w:eastAsia="Times New Roman" w:hAnsi="Times New Roman" w:cs="Times New Roman"/>
          <w:sz w:val="27"/>
          <w:szCs w:val="27"/>
          <w:lang w:val="vi-VN"/>
        </w:rPr>
        <w:t>260</w:t>
      </w:r>
      <w:r w:rsidR="001904D7" w:rsidRPr="007C5CCE">
        <w:rPr>
          <w:rFonts w:ascii="Times New Roman" w:eastAsia="Times New Roman" w:hAnsi="Times New Roman" w:cs="Times New Roman"/>
          <w:sz w:val="27"/>
          <w:szCs w:val="27"/>
          <w:lang w:val="sv-SE"/>
        </w:rPr>
        <w:t>kg Ure +</w:t>
      </w:r>
      <w:r w:rsidR="001471AD" w:rsidRPr="007C5CCE">
        <w:rPr>
          <w:rFonts w:ascii="Times New Roman" w:eastAsia="Times New Roman" w:hAnsi="Times New Roman" w:cs="Times New Roman"/>
          <w:sz w:val="27"/>
          <w:szCs w:val="27"/>
          <w:lang w:val="vi-VN"/>
        </w:rPr>
        <w:t xml:space="preserve"> 1.875</w:t>
      </w:r>
      <w:r w:rsidR="001904D7" w:rsidRPr="007C5CCE">
        <w:rPr>
          <w:rFonts w:ascii="Times New Roman" w:eastAsia="Times New Roman" w:hAnsi="Times New Roman" w:cs="Times New Roman"/>
          <w:sz w:val="27"/>
          <w:szCs w:val="27"/>
          <w:lang w:val="sv-SE"/>
        </w:rPr>
        <w:t>kg Super lân +</w:t>
      </w:r>
      <w:r w:rsidR="00797329" w:rsidRPr="007C5CCE">
        <w:rPr>
          <w:rFonts w:ascii="Times New Roman" w:eastAsia="Times New Roman" w:hAnsi="Times New Roman" w:cs="Times New Roman"/>
          <w:sz w:val="27"/>
          <w:szCs w:val="27"/>
          <w:lang w:val="vi-VN"/>
        </w:rPr>
        <w:t xml:space="preserve"> </w:t>
      </w:r>
      <w:r w:rsidR="006F2360" w:rsidRPr="007C5CCE">
        <w:rPr>
          <w:rFonts w:ascii="Times New Roman" w:eastAsia="Times New Roman" w:hAnsi="Times New Roman" w:cs="Times New Roman"/>
          <w:sz w:val="27"/>
          <w:szCs w:val="27"/>
          <w:lang w:val="sv-SE"/>
        </w:rPr>
        <w:t>250</w:t>
      </w:r>
      <w:r w:rsidR="001904D7" w:rsidRPr="007C5CCE">
        <w:rPr>
          <w:rFonts w:ascii="Times New Roman" w:eastAsia="Times New Roman" w:hAnsi="Times New Roman" w:cs="Times New Roman"/>
          <w:sz w:val="27"/>
          <w:szCs w:val="27"/>
          <w:lang w:val="sv-SE"/>
        </w:rPr>
        <w:t>kg KCl hoặc</w:t>
      </w:r>
      <w:r w:rsidR="003B1042" w:rsidRPr="007C5CCE">
        <w:rPr>
          <w:rFonts w:ascii="Times New Roman" w:eastAsia="Times New Roman" w:hAnsi="Times New Roman" w:cs="Times New Roman"/>
          <w:sz w:val="27"/>
          <w:szCs w:val="27"/>
          <w:lang w:val="vi-VN"/>
        </w:rPr>
        <w:t xml:space="preserve"> 750</w:t>
      </w:r>
      <w:r w:rsidR="001904D7" w:rsidRPr="007C5CCE">
        <w:rPr>
          <w:rFonts w:ascii="Times New Roman" w:eastAsia="Times New Roman" w:hAnsi="Times New Roman" w:cs="Times New Roman"/>
          <w:sz w:val="27"/>
          <w:szCs w:val="27"/>
          <w:lang w:val="sv-SE"/>
        </w:rPr>
        <w:t>kg NPK (</w:t>
      </w:r>
      <w:r w:rsidR="003B1042" w:rsidRPr="007C5CCE">
        <w:rPr>
          <w:rFonts w:ascii="Times New Roman" w:eastAsia="Times New Roman" w:hAnsi="Times New Roman" w:cs="Times New Roman"/>
          <w:sz w:val="27"/>
          <w:szCs w:val="27"/>
          <w:lang w:val="sv-SE"/>
        </w:rPr>
        <w:t>16</w:t>
      </w:r>
      <w:r w:rsidR="003B1042" w:rsidRPr="007C5CCE">
        <w:rPr>
          <w:rFonts w:ascii="Times New Roman" w:eastAsia="Times New Roman" w:hAnsi="Times New Roman" w:cs="Times New Roman"/>
          <w:sz w:val="27"/>
          <w:szCs w:val="27"/>
          <w:lang w:val="vi-VN"/>
        </w:rPr>
        <w:t>-16-8</w:t>
      </w:r>
      <w:r w:rsidR="001904D7" w:rsidRPr="007C5CCE">
        <w:rPr>
          <w:rFonts w:ascii="Times New Roman" w:eastAsia="Times New Roman" w:hAnsi="Times New Roman" w:cs="Times New Roman"/>
          <w:sz w:val="27"/>
          <w:szCs w:val="27"/>
          <w:lang w:val="sv-SE"/>
        </w:rPr>
        <w:t>)</w:t>
      </w:r>
      <w:r w:rsidR="00672C3E" w:rsidRPr="007C5CCE">
        <w:rPr>
          <w:rFonts w:ascii="Times New Roman" w:eastAsia="Times New Roman" w:hAnsi="Times New Roman" w:cs="Times New Roman"/>
          <w:sz w:val="27"/>
          <w:szCs w:val="27"/>
          <w:lang w:val="sv-SE"/>
        </w:rPr>
        <w:t xml:space="preserve">+ </w:t>
      </w:r>
      <w:r w:rsidR="003B1042" w:rsidRPr="007C5CCE">
        <w:rPr>
          <w:rFonts w:ascii="Times New Roman" w:eastAsia="Times New Roman" w:hAnsi="Times New Roman" w:cs="Times New Roman"/>
          <w:sz w:val="27"/>
          <w:szCs w:val="27"/>
          <w:lang w:val="sv-SE"/>
        </w:rPr>
        <w:t>1</w:t>
      </w:r>
      <w:r w:rsidR="003B1042" w:rsidRPr="007C5CCE">
        <w:rPr>
          <w:rFonts w:ascii="Times New Roman" w:eastAsia="Times New Roman" w:hAnsi="Times New Roman" w:cs="Times New Roman"/>
          <w:sz w:val="27"/>
          <w:szCs w:val="27"/>
          <w:lang w:val="vi-VN"/>
        </w:rPr>
        <w:t>.125</w:t>
      </w:r>
      <w:r w:rsidR="00672C3E" w:rsidRPr="007C5CCE">
        <w:rPr>
          <w:rFonts w:ascii="Times New Roman" w:eastAsia="Times New Roman" w:hAnsi="Times New Roman" w:cs="Times New Roman"/>
          <w:sz w:val="27"/>
          <w:szCs w:val="27"/>
          <w:lang w:val="sv-SE"/>
        </w:rPr>
        <w:t>kg</w:t>
      </w:r>
      <w:r w:rsidR="003B1042" w:rsidRPr="007C5CCE">
        <w:rPr>
          <w:rFonts w:ascii="Times New Roman" w:eastAsia="Times New Roman" w:hAnsi="Times New Roman" w:cs="Times New Roman"/>
          <w:sz w:val="27"/>
          <w:szCs w:val="27"/>
          <w:lang w:val="sv-SE"/>
        </w:rPr>
        <w:t>Super</w:t>
      </w:r>
      <w:r w:rsidR="003B1042" w:rsidRPr="007C5CCE">
        <w:rPr>
          <w:rFonts w:ascii="Times New Roman" w:eastAsia="Times New Roman" w:hAnsi="Times New Roman" w:cs="Times New Roman"/>
          <w:sz w:val="27"/>
          <w:szCs w:val="27"/>
          <w:lang w:val="vi-VN"/>
        </w:rPr>
        <w:t xml:space="preserve"> lân</w:t>
      </w:r>
      <w:r w:rsidR="00380337" w:rsidRPr="007C5CCE">
        <w:rPr>
          <w:rFonts w:ascii="Times New Roman" w:eastAsia="Times New Roman" w:hAnsi="Times New Roman" w:cs="Times New Roman"/>
          <w:sz w:val="27"/>
          <w:szCs w:val="27"/>
          <w:lang w:val="sv-SE"/>
        </w:rPr>
        <w:t xml:space="preserve"> +</w:t>
      </w:r>
      <w:r w:rsidR="003B1042" w:rsidRPr="007C5CCE">
        <w:rPr>
          <w:rFonts w:ascii="Times New Roman" w:eastAsia="Times New Roman" w:hAnsi="Times New Roman" w:cs="Times New Roman"/>
          <w:sz w:val="27"/>
          <w:szCs w:val="27"/>
          <w:lang w:val="sv-SE"/>
        </w:rPr>
        <w:t>150kg</w:t>
      </w:r>
      <w:r w:rsidR="003B1042" w:rsidRPr="007C5CCE">
        <w:rPr>
          <w:rFonts w:ascii="Times New Roman" w:eastAsia="Times New Roman" w:hAnsi="Times New Roman" w:cs="Times New Roman"/>
          <w:sz w:val="27"/>
          <w:szCs w:val="27"/>
          <w:lang w:val="vi-VN"/>
        </w:rPr>
        <w:t xml:space="preserve"> </w:t>
      </w:r>
      <w:r w:rsidR="00495BE2" w:rsidRPr="007C5CCE">
        <w:rPr>
          <w:rFonts w:ascii="Times New Roman" w:eastAsia="Times New Roman" w:hAnsi="Times New Roman" w:cs="Times New Roman"/>
          <w:sz w:val="27"/>
          <w:szCs w:val="27"/>
          <w:lang w:val="vi-VN"/>
        </w:rPr>
        <w:t>KCl.</w:t>
      </w:r>
    </w:p>
    <w:p w14:paraId="047CC45F" w14:textId="77777777" w:rsidR="00C41207" w:rsidRPr="007C5CCE" w:rsidRDefault="00A75960" w:rsidP="007C5CCE">
      <w:pPr>
        <w:shd w:val="clear" w:color="auto" w:fill="FFFFFF"/>
        <w:spacing w:before="120" w:after="0" w:line="240" w:lineRule="auto"/>
        <w:ind w:firstLine="567"/>
        <w:jc w:val="both"/>
        <w:rPr>
          <w:rFonts w:ascii="Times New Roman" w:eastAsia="Times New Roman" w:hAnsi="Times New Roman" w:cs="Times New Roman"/>
          <w:sz w:val="27"/>
          <w:szCs w:val="27"/>
        </w:rPr>
      </w:pPr>
      <w:r w:rsidRPr="007C5CCE">
        <w:rPr>
          <w:rFonts w:ascii="Times New Roman" w:eastAsia="Times New Roman" w:hAnsi="Times New Roman" w:cs="Times New Roman"/>
          <w:sz w:val="27"/>
          <w:szCs w:val="27"/>
        </w:rPr>
        <w:t>b)</w:t>
      </w:r>
      <w:r w:rsidR="00C41207" w:rsidRPr="007C5CCE">
        <w:rPr>
          <w:rFonts w:ascii="Times New Roman" w:eastAsia="Times New Roman" w:hAnsi="Times New Roman" w:cs="Times New Roman"/>
          <w:sz w:val="27"/>
          <w:szCs w:val="27"/>
        </w:rPr>
        <w:t xml:space="preserve"> Cách bón</w:t>
      </w:r>
    </w:p>
    <w:p w14:paraId="418621A1" w14:textId="6BAFDD70" w:rsidR="00BC4613" w:rsidRPr="007C5CCE" w:rsidRDefault="00BC4613" w:rsidP="007C5CCE">
      <w:pPr>
        <w:shd w:val="clear" w:color="auto" w:fill="FFFFFF"/>
        <w:spacing w:before="120" w:after="0" w:line="240" w:lineRule="auto"/>
        <w:ind w:firstLine="567"/>
        <w:jc w:val="both"/>
        <w:rPr>
          <w:rFonts w:ascii="Times New Roman" w:hAnsi="Times New Roman" w:cs="Times New Roman"/>
          <w:b/>
          <w:spacing w:val="-4"/>
          <w:sz w:val="27"/>
          <w:szCs w:val="27"/>
        </w:rPr>
      </w:pPr>
      <w:r w:rsidRPr="007C5CCE">
        <w:rPr>
          <w:rFonts w:ascii="Times New Roman" w:hAnsi="Times New Roman" w:cs="Times New Roman"/>
          <w:i/>
          <w:spacing w:val="-4"/>
          <w:sz w:val="27"/>
          <w:szCs w:val="27"/>
        </w:rPr>
        <w:t>Bảng 2. Lượng phân bón từng giai đoạn (% so với tổng lượng phân</w:t>
      </w:r>
      <w:r w:rsidR="0056498C" w:rsidRPr="007C5CCE">
        <w:rPr>
          <w:rFonts w:ascii="Times New Roman" w:hAnsi="Times New Roman" w:cs="Times New Roman"/>
          <w:i/>
          <w:spacing w:val="-4"/>
          <w:sz w:val="27"/>
          <w:szCs w:val="27"/>
        </w:rPr>
        <w:t xml:space="preserve"> b</w:t>
      </w:r>
      <w:r w:rsidRPr="007C5CCE">
        <w:rPr>
          <w:rFonts w:ascii="Times New Roman" w:hAnsi="Times New Roman" w:cs="Times New Roman"/>
          <w:i/>
          <w:spacing w:val="-4"/>
          <w:sz w:val="27"/>
          <w:szCs w:val="27"/>
        </w:rPr>
        <w:t>ón cả vụ)</w:t>
      </w:r>
    </w:p>
    <w:tbl>
      <w:tblPr>
        <w:tblStyle w:val="TableGrid"/>
        <w:tblW w:w="9214" w:type="dxa"/>
        <w:tblInd w:w="108" w:type="dxa"/>
        <w:tblLook w:val="04A0" w:firstRow="1" w:lastRow="0" w:firstColumn="1" w:lastColumn="0" w:noHBand="0" w:noVBand="1"/>
      </w:tblPr>
      <w:tblGrid>
        <w:gridCol w:w="2563"/>
        <w:gridCol w:w="1837"/>
        <w:gridCol w:w="1554"/>
        <w:gridCol w:w="1701"/>
        <w:gridCol w:w="1559"/>
      </w:tblGrid>
      <w:tr w:rsidR="007C5CCE" w:rsidRPr="007C5CCE" w14:paraId="33CB3012" w14:textId="77777777" w:rsidTr="00C46AC1">
        <w:tc>
          <w:tcPr>
            <w:tcW w:w="2563" w:type="dxa"/>
            <w:vMerge w:val="restart"/>
            <w:vAlign w:val="center"/>
          </w:tcPr>
          <w:p w14:paraId="51C4E6A8" w14:textId="77777777" w:rsidR="00660CD3" w:rsidRPr="007C5CCE" w:rsidRDefault="00660CD3" w:rsidP="007C5CCE">
            <w:pPr>
              <w:spacing w:before="120"/>
              <w:jc w:val="both"/>
              <w:rPr>
                <w:rFonts w:ascii="Times New Roman" w:hAnsi="Times New Roman" w:cs="Times New Roman"/>
                <w:sz w:val="27"/>
                <w:szCs w:val="27"/>
              </w:rPr>
            </w:pPr>
            <w:r w:rsidRPr="007C5CCE">
              <w:rPr>
                <w:rFonts w:ascii="Times New Roman" w:hAnsi="Times New Roman" w:cs="Times New Roman"/>
                <w:sz w:val="27"/>
                <w:szCs w:val="27"/>
              </w:rPr>
              <w:t>Loại phân</w:t>
            </w:r>
          </w:p>
        </w:tc>
        <w:tc>
          <w:tcPr>
            <w:tcW w:w="1837" w:type="dxa"/>
            <w:vMerge w:val="restart"/>
            <w:vAlign w:val="center"/>
          </w:tcPr>
          <w:p w14:paraId="09D19001" w14:textId="77777777" w:rsidR="00660CD3" w:rsidRPr="007C5CCE" w:rsidRDefault="00660CD3" w:rsidP="007C5CCE">
            <w:pPr>
              <w:spacing w:before="120"/>
              <w:jc w:val="both"/>
              <w:rPr>
                <w:rFonts w:ascii="Times New Roman" w:hAnsi="Times New Roman" w:cs="Times New Roman"/>
                <w:sz w:val="27"/>
                <w:szCs w:val="27"/>
              </w:rPr>
            </w:pPr>
            <w:r w:rsidRPr="007C5CCE">
              <w:rPr>
                <w:rFonts w:ascii="Times New Roman" w:hAnsi="Times New Roman" w:cs="Times New Roman"/>
                <w:sz w:val="27"/>
                <w:szCs w:val="27"/>
              </w:rPr>
              <w:t>Bón lót (%)</w:t>
            </w:r>
          </w:p>
        </w:tc>
        <w:tc>
          <w:tcPr>
            <w:tcW w:w="4814" w:type="dxa"/>
            <w:gridSpan w:val="3"/>
          </w:tcPr>
          <w:p w14:paraId="6C2B63B4" w14:textId="3800D450" w:rsidR="00660CD3" w:rsidRPr="007C5CCE" w:rsidRDefault="00660CD3" w:rsidP="007C5CCE">
            <w:pPr>
              <w:spacing w:before="120"/>
              <w:jc w:val="center"/>
              <w:rPr>
                <w:rFonts w:ascii="Times New Roman" w:hAnsi="Times New Roman" w:cs="Times New Roman"/>
                <w:sz w:val="27"/>
                <w:szCs w:val="27"/>
              </w:rPr>
            </w:pPr>
            <w:r w:rsidRPr="007C5CCE">
              <w:rPr>
                <w:rFonts w:ascii="Times New Roman" w:hAnsi="Times New Roman" w:cs="Times New Roman"/>
                <w:sz w:val="27"/>
                <w:szCs w:val="27"/>
              </w:rPr>
              <w:t>Bón thúc (%)</w:t>
            </w:r>
          </w:p>
        </w:tc>
      </w:tr>
      <w:tr w:rsidR="007C5CCE" w:rsidRPr="007C5CCE" w14:paraId="02DE82D1" w14:textId="77777777" w:rsidTr="00660CD3">
        <w:tc>
          <w:tcPr>
            <w:tcW w:w="2563" w:type="dxa"/>
            <w:vMerge/>
          </w:tcPr>
          <w:p w14:paraId="14FFFEC7" w14:textId="77777777" w:rsidR="00660CD3" w:rsidRPr="007C5CCE" w:rsidRDefault="00660CD3" w:rsidP="007C5CCE">
            <w:pPr>
              <w:spacing w:before="120"/>
              <w:jc w:val="both"/>
              <w:rPr>
                <w:rFonts w:ascii="Times New Roman" w:hAnsi="Times New Roman" w:cs="Times New Roman"/>
                <w:sz w:val="27"/>
                <w:szCs w:val="27"/>
              </w:rPr>
            </w:pPr>
          </w:p>
        </w:tc>
        <w:tc>
          <w:tcPr>
            <w:tcW w:w="1837" w:type="dxa"/>
            <w:vMerge/>
          </w:tcPr>
          <w:p w14:paraId="3BDDE2C6" w14:textId="77777777" w:rsidR="00660CD3" w:rsidRPr="007C5CCE" w:rsidRDefault="00660CD3" w:rsidP="007C5CCE">
            <w:pPr>
              <w:spacing w:before="120"/>
              <w:jc w:val="both"/>
              <w:rPr>
                <w:rFonts w:ascii="Times New Roman" w:hAnsi="Times New Roman" w:cs="Times New Roman"/>
                <w:sz w:val="27"/>
                <w:szCs w:val="27"/>
              </w:rPr>
            </w:pPr>
          </w:p>
        </w:tc>
        <w:tc>
          <w:tcPr>
            <w:tcW w:w="1554" w:type="dxa"/>
          </w:tcPr>
          <w:p w14:paraId="4A518E89" w14:textId="018876E4" w:rsidR="00660CD3" w:rsidRPr="007C5CCE" w:rsidRDefault="00660CD3" w:rsidP="007C5CCE">
            <w:pPr>
              <w:spacing w:before="120"/>
              <w:jc w:val="center"/>
              <w:rPr>
                <w:rFonts w:ascii="Times New Roman" w:hAnsi="Times New Roman" w:cs="Times New Roman"/>
                <w:sz w:val="27"/>
                <w:szCs w:val="27"/>
              </w:rPr>
            </w:pPr>
            <w:r w:rsidRPr="007C5CCE">
              <w:rPr>
                <w:rFonts w:ascii="Times New Roman" w:hAnsi="Times New Roman" w:cs="Times New Roman"/>
                <w:sz w:val="27"/>
                <w:szCs w:val="27"/>
              </w:rPr>
              <w:t>Lần 1 (30NST)</w:t>
            </w:r>
          </w:p>
        </w:tc>
        <w:tc>
          <w:tcPr>
            <w:tcW w:w="1701" w:type="dxa"/>
          </w:tcPr>
          <w:p w14:paraId="617F2F0C" w14:textId="77777777" w:rsidR="00660CD3" w:rsidRPr="007C5CCE" w:rsidRDefault="00660CD3" w:rsidP="007C5CCE">
            <w:pPr>
              <w:spacing w:before="120"/>
              <w:jc w:val="center"/>
              <w:rPr>
                <w:rFonts w:ascii="Times New Roman" w:hAnsi="Times New Roman" w:cs="Times New Roman"/>
                <w:sz w:val="27"/>
                <w:szCs w:val="27"/>
              </w:rPr>
            </w:pPr>
            <w:r w:rsidRPr="007C5CCE">
              <w:rPr>
                <w:rFonts w:ascii="Times New Roman" w:hAnsi="Times New Roman" w:cs="Times New Roman"/>
                <w:sz w:val="27"/>
                <w:szCs w:val="27"/>
              </w:rPr>
              <w:t>Lần 2</w:t>
            </w:r>
          </w:p>
          <w:p w14:paraId="35D5F7FC" w14:textId="79936779" w:rsidR="00660CD3" w:rsidRPr="007C5CCE" w:rsidRDefault="00660CD3" w:rsidP="007C5CCE">
            <w:pPr>
              <w:spacing w:before="120"/>
              <w:jc w:val="center"/>
              <w:rPr>
                <w:rFonts w:ascii="Times New Roman" w:hAnsi="Times New Roman" w:cs="Times New Roman"/>
                <w:sz w:val="27"/>
                <w:szCs w:val="27"/>
              </w:rPr>
            </w:pPr>
            <w:r w:rsidRPr="007C5CCE">
              <w:rPr>
                <w:rFonts w:ascii="Times New Roman" w:hAnsi="Times New Roman" w:cs="Times New Roman"/>
                <w:sz w:val="27"/>
                <w:szCs w:val="27"/>
              </w:rPr>
              <w:t>(60NST)</w:t>
            </w:r>
          </w:p>
        </w:tc>
        <w:tc>
          <w:tcPr>
            <w:tcW w:w="1559" w:type="dxa"/>
          </w:tcPr>
          <w:p w14:paraId="10C98141" w14:textId="77777777" w:rsidR="00660CD3" w:rsidRPr="007C5CCE" w:rsidRDefault="00660CD3" w:rsidP="007C5CCE">
            <w:pPr>
              <w:spacing w:before="120"/>
              <w:jc w:val="center"/>
              <w:rPr>
                <w:rFonts w:ascii="Times New Roman" w:hAnsi="Times New Roman" w:cs="Times New Roman"/>
                <w:sz w:val="27"/>
                <w:szCs w:val="27"/>
              </w:rPr>
            </w:pPr>
            <w:r w:rsidRPr="007C5CCE">
              <w:rPr>
                <w:rFonts w:ascii="Times New Roman" w:hAnsi="Times New Roman" w:cs="Times New Roman"/>
                <w:sz w:val="27"/>
                <w:szCs w:val="27"/>
              </w:rPr>
              <w:t>Lần 3</w:t>
            </w:r>
          </w:p>
          <w:p w14:paraId="6C974CB2" w14:textId="245D1C9C" w:rsidR="00660CD3" w:rsidRPr="007C5CCE" w:rsidRDefault="00660CD3" w:rsidP="007C5CCE">
            <w:pPr>
              <w:spacing w:before="120"/>
              <w:jc w:val="center"/>
              <w:rPr>
                <w:rFonts w:ascii="Times New Roman" w:hAnsi="Times New Roman" w:cs="Times New Roman"/>
                <w:sz w:val="27"/>
                <w:szCs w:val="27"/>
              </w:rPr>
            </w:pPr>
            <w:r w:rsidRPr="007C5CCE">
              <w:rPr>
                <w:rFonts w:ascii="Times New Roman" w:hAnsi="Times New Roman" w:cs="Times New Roman"/>
                <w:sz w:val="27"/>
                <w:szCs w:val="27"/>
              </w:rPr>
              <w:t>(120NST)</w:t>
            </w:r>
          </w:p>
        </w:tc>
      </w:tr>
      <w:tr w:rsidR="007C5CCE" w:rsidRPr="007C5CCE" w14:paraId="61114AFA" w14:textId="77777777" w:rsidTr="00660CD3">
        <w:tc>
          <w:tcPr>
            <w:tcW w:w="2563" w:type="dxa"/>
            <w:vAlign w:val="center"/>
          </w:tcPr>
          <w:p w14:paraId="2D4D2DA5" w14:textId="4C436598" w:rsidR="00660CD3" w:rsidRPr="007C5CCE" w:rsidRDefault="00660CD3" w:rsidP="007C5CCE">
            <w:pPr>
              <w:spacing w:before="120"/>
              <w:jc w:val="both"/>
              <w:rPr>
                <w:rFonts w:ascii="Times New Roman" w:hAnsi="Times New Roman" w:cs="Times New Roman"/>
                <w:sz w:val="27"/>
                <w:szCs w:val="27"/>
              </w:rPr>
            </w:pPr>
            <w:r w:rsidRPr="007C5CCE">
              <w:rPr>
                <w:rFonts w:ascii="Times New Roman" w:hAnsi="Times New Roman" w:cs="Times New Roman"/>
                <w:sz w:val="27"/>
                <w:szCs w:val="27"/>
                <w:shd w:val="clear" w:color="auto" w:fill="FFFFFF"/>
              </w:rPr>
              <w:lastRenderedPageBreak/>
              <w:t>Phân chuồng</w:t>
            </w:r>
          </w:p>
        </w:tc>
        <w:tc>
          <w:tcPr>
            <w:tcW w:w="1837" w:type="dxa"/>
            <w:vAlign w:val="center"/>
          </w:tcPr>
          <w:p w14:paraId="04DCE2BF" w14:textId="230D032F" w:rsidR="00660CD3" w:rsidRPr="007C5CCE" w:rsidRDefault="00660CD3" w:rsidP="007C5CCE">
            <w:pPr>
              <w:spacing w:before="120"/>
              <w:jc w:val="center"/>
              <w:rPr>
                <w:rFonts w:ascii="Times New Roman" w:hAnsi="Times New Roman" w:cs="Times New Roman"/>
                <w:sz w:val="27"/>
                <w:szCs w:val="27"/>
              </w:rPr>
            </w:pPr>
            <w:r w:rsidRPr="007C5CCE">
              <w:rPr>
                <w:rFonts w:ascii="Times New Roman" w:hAnsi="Times New Roman" w:cs="Times New Roman"/>
                <w:sz w:val="27"/>
                <w:szCs w:val="27"/>
              </w:rPr>
              <w:t>100</w:t>
            </w:r>
          </w:p>
        </w:tc>
        <w:tc>
          <w:tcPr>
            <w:tcW w:w="1554" w:type="dxa"/>
            <w:vAlign w:val="center"/>
          </w:tcPr>
          <w:p w14:paraId="28F36EAA" w14:textId="5F66AD44" w:rsidR="00660CD3" w:rsidRPr="007C5CCE" w:rsidRDefault="00AD5DB8" w:rsidP="007C5CCE">
            <w:pPr>
              <w:spacing w:before="120"/>
              <w:jc w:val="center"/>
              <w:rPr>
                <w:rFonts w:ascii="Times New Roman" w:hAnsi="Times New Roman" w:cs="Times New Roman"/>
                <w:sz w:val="27"/>
                <w:szCs w:val="27"/>
                <w:lang w:val="vi-VN"/>
              </w:rPr>
            </w:pPr>
            <w:r w:rsidRPr="007C5CCE">
              <w:rPr>
                <w:rFonts w:ascii="Times New Roman" w:hAnsi="Times New Roman" w:cs="Times New Roman"/>
                <w:sz w:val="27"/>
                <w:szCs w:val="27"/>
                <w:lang w:val="vi-VN"/>
              </w:rPr>
              <w:t>-</w:t>
            </w:r>
          </w:p>
        </w:tc>
        <w:tc>
          <w:tcPr>
            <w:tcW w:w="1701" w:type="dxa"/>
            <w:vAlign w:val="center"/>
          </w:tcPr>
          <w:p w14:paraId="1DE928DB" w14:textId="5898223F" w:rsidR="00660CD3" w:rsidRPr="007C5CCE" w:rsidRDefault="00AD5DB8" w:rsidP="007C5CCE">
            <w:pPr>
              <w:spacing w:before="120"/>
              <w:jc w:val="center"/>
              <w:rPr>
                <w:rFonts w:ascii="Times New Roman" w:hAnsi="Times New Roman" w:cs="Times New Roman"/>
                <w:sz w:val="27"/>
                <w:szCs w:val="27"/>
                <w:lang w:val="vi-VN"/>
              </w:rPr>
            </w:pPr>
            <w:r w:rsidRPr="007C5CCE">
              <w:rPr>
                <w:rFonts w:ascii="Times New Roman" w:hAnsi="Times New Roman" w:cs="Times New Roman"/>
                <w:sz w:val="27"/>
                <w:szCs w:val="27"/>
                <w:lang w:val="vi-VN"/>
              </w:rPr>
              <w:t>-</w:t>
            </w:r>
          </w:p>
        </w:tc>
        <w:tc>
          <w:tcPr>
            <w:tcW w:w="1559" w:type="dxa"/>
            <w:vAlign w:val="center"/>
          </w:tcPr>
          <w:p w14:paraId="14D11CC6" w14:textId="7D9502C4" w:rsidR="00660CD3" w:rsidRPr="007C5CCE" w:rsidRDefault="00AD5DB8" w:rsidP="007C5CCE">
            <w:pPr>
              <w:spacing w:before="120"/>
              <w:jc w:val="center"/>
              <w:rPr>
                <w:rFonts w:ascii="Times New Roman" w:hAnsi="Times New Roman" w:cs="Times New Roman"/>
                <w:sz w:val="27"/>
                <w:szCs w:val="27"/>
                <w:lang w:val="vi-VN"/>
              </w:rPr>
            </w:pPr>
            <w:r w:rsidRPr="007C5CCE">
              <w:rPr>
                <w:rFonts w:ascii="Times New Roman" w:hAnsi="Times New Roman" w:cs="Times New Roman"/>
                <w:sz w:val="27"/>
                <w:szCs w:val="27"/>
                <w:lang w:val="vi-VN"/>
              </w:rPr>
              <w:t>-</w:t>
            </w:r>
          </w:p>
        </w:tc>
      </w:tr>
      <w:tr w:rsidR="007C5CCE" w:rsidRPr="007C5CCE" w14:paraId="40037D26" w14:textId="77777777" w:rsidTr="00660CD3">
        <w:tc>
          <w:tcPr>
            <w:tcW w:w="2563" w:type="dxa"/>
          </w:tcPr>
          <w:p w14:paraId="6F764F5B" w14:textId="60F95071" w:rsidR="00660CD3" w:rsidRPr="007C5CCE" w:rsidRDefault="00660CD3" w:rsidP="007C5CCE">
            <w:pPr>
              <w:spacing w:before="120"/>
              <w:jc w:val="both"/>
              <w:rPr>
                <w:rFonts w:ascii="Times New Roman" w:hAnsi="Times New Roman" w:cs="Times New Roman"/>
                <w:sz w:val="27"/>
                <w:szCs w:val="27"/>
              </w:rPr>
            </w:pPr>
            <w:r w:rsidRPr="007C5CCE">
              <w:rPr>
                <w:rFonts w:ascii="Times New Roman" w:hAnsi="Times New Roman" w:cs="Times New Roman"/>
                <w:sz w:val="27"/>
                <w:szCs w:val="27"/>
                <w:shd w:val="clear" w:color="auto" w:fill="FFFFFF"/>
              </w:rPr>
              <w:t>Hữu cơ vi sinh</w:t>
            </w:r>
          </w:p>
        </w:tc>
        <w:tc>
          <w:tcPr>
            <w:tcW w:w="1837" w:type="dxa"/>
          </w:tcPr>
          <w:p w14:paraId="28CF3D89" w14:textId="7066B86A" w:rsidR="00660CD3" w:rsidRPr="007C5CCE" w:rsidRDefault="00660CD3" w:rsidP="007C5CCE">
            <w:pPr>
              <w:spacing w:before="120"/>
              <w:jc w:val="center"/>
              <w:rPr>
                <w:rFonts w:ascii="Times New Roman" w:hAnsi="Times New Roman" w:cs="Times New Roman"/>
                <w:sz w:val="27"/>
                <w:szCs w:val="27"/>
              </w:rPr>
            </w:pPr>
            <w:r w:rsidRPr="007C5CCE">
              <w:rPr>
                <w:rFonts w:ascii="Times New Roman" w:hAnsi="Times New Roman" w:cs="Times New Roman"/>
                <w:sz w:val="27"/>
                <w:szCs w:val="27"/>
              </w:rPr>
              <w:t>100</w:t>
            </w:r>
          </w:p>
        </w:tc>
        <w:tc>
          <w:tcPr>
            <w:tcW w:w="1554" w:type="dxa"/>
          </w:tcPr>
          <w:p w14:paraId="317884C4" w14:textId="6BFBC71E" w:rsidR="00660CD3" w:rsidRPr="007C5CCE" w:rsidRDefault="00AD5DB8" w:rsidP="007C5CCE">
            <w:pPr>
              <w:spacing w:before="120"/>
              <w:jc w:val="center"/>
              <w:rPr>
                <w:rFonts w:ascii="Times New Roman" w:hAnsi="Times New Roman" w:cs="Times New Roman"/>
                <w:sz w:val="27"/>
                <w:szCs w:val="27"/>
                <w:lang w:val="vi-VN"/>
              </w:rPr>
            </w:pPr>
            <w:r w:rsidRPr="007C5CCE">
              <w:rPr>
                <w:rFonts w:ascii="Times New Roman" w:hAnsi="Times New Roman" w:cs="Times New Roman"/>
                <w:sz w:val="27"/>
                <w:szCs w:val="27"/>
                <w:lang w:val="vi-VN"/>
              </w:rPr>
              <w:t>-</w:t>
            </w:r>
          </w:p>
        </w:tc>
        <w:tc>
          <w:tcPr>
            <w:tcW w:w="1701" w:type="dxa"/>
          </w:tcPr>
          <w:p w14:paraId="778A1E6E" w14:textId="3512B054" w:rsidR="00660CD3" w:rsidRPr="007C5CCE" w:rsidRDefault="00AD5DB8" w:rsidP="007C5CCE">
            <w:pPr>
              <w:spacing w:before="120"/>
              <w:jc w:val="center"/>
              <w:rPr>
                <w:rFonts w:ascii="Times New Roman" w:hAnsi="Times New Roman" w:cs="Times New Roman"/>
                <w:sz w:val="27"/>
                <w:szCs w:val="27"/>
                <w:lang w:val="vi-VN"/>
              </w:rPr>
            </w:pPr>
            <w:r w:rsidRPr="007C5CCE">
              <w:rPr>
                <w:rFonts w:ascii="Times New Roman" w:hAnsi="Times New Roman" w:cs="Times New Roman"/>
                <w:sz w:val="27"/>
                <w:szCs w:val="27"/>
                <w:lang w:val="vi-VN"/>
              </w:rPr>
              <w:t>-</w:t>
            </w:r>
          </w:p>
        </w:tc>
        <w:tc>
          <w:tcPr>
            <w:tcW w:w="1559" w:type="dxa"/>
          </w:tcPr>
          <w:p w14:paraId="08BE49E4" w14:textId="290345AF" w:rsidR="00660CD3" w:rsidRPr="007C5CCE" w:rsidRDefault="00AD5DB8" w:rsidP="007C5CCE">
            <w:pPr>
              <w:spacing w:before="120"/>
              <w:jc w:val="center"/>
              <w:rPr>
                <w:rFonts w:ascii="Times New Roman" w:hAnsi="Times New Roman" w:cs="Times New Roman"/>
                <w:sz w:val="27"/>
                <w:szCs w:val="27"/>
                <w:lang w:val="vi-VN"/>
              </w:rPr>
            </w:pPr>
            <w:r w:rsidRPr="007C5CCE">
              <w:rPr>
                <w:rFonts w:ascii="Times New Roman" w:hAnsi="Times New Roman" w:cs="Times New Roman"/>
                <w:sz w:val="27"/>
                <w:szCs w:val="27"/>
                <w:lang w:val="vi-VN"/>
              </w:rPr>
              <w:t>-</w:t>
            </w:r>
          </w:p>
        </w:tc>
      </w:tr>
      <w:tr w:rsidR="007C5CCE" w:rsidRPr="007C5CCE" w14:paraId="64D94EF2" w14:textId="77777777" w:rsidTr="00660CD3">
        <w:tc>
          <w:tcPr>
            <w:tcW w:w="2563" w:type="dxa"/>
          </w:tcPr>
          <w:p w14:paraId="60E4DE9D" w14:textId="451572D4" w:rsidR="00660CD3" w:rsidRPr="007C5CCE" w:rsidRDefault="00660CD3" w:rsidP="007C5CCE">
            <w:pPr>
              <w:spacing w:before="120"/>
              <w:jc w:val="both"/>
              <w:rPr>
                <w:rFonts w:ascii="Times New Roman" w:hAnsi="Times New Roman" w:cs="Times New Roman"/>
                <w:sz w:val="27"/>
                <w:szCs w:val="27"/>
              </w:rPr>
            </w:pPr>
            <w:r w:rsidRPr="007C5CCE">
              <w:rPr>
                <w:rFonts w:ascii="Times New Roman" w:hAnsi="Times New Roman" w:cs="Times New Roman"/>
                <w:sz w:val="27"/>
                <w:szCs w:val="27"/>
              </w:rPr>
              <w:t>Vôi</w:t>
            </w:r>
          </w:p>
        </w:tc>
        <w:tc>
          <w:tcPr>
            <w:tcW w:w="1837" w:type="dxa"/>
          </w:tcPr>
          <w:p w14:paraId="473D15A3" w14:textId="4D41D66D" w:rsidR="00660CD3" w:rsidRPr="007C5CCE" w:rsidRDefault="00660CD3" w:rsidP="007C5CCE">
            <w:pPr>
              <w:spacing w:before="120"/>
              <w:jc w:val="center"/>
              <w:rPr>
                <w:rFonts w:ascii="Times New Roman" w:hAnsi="Times New Roman" w:cs="Times New Roman"/>
                <w:sz w:val="27"/>
                <w:szCs w:val="27"/>
              </w:rPr>
            </w:pPr>
            <w:r w:rsidRPr="007C5CCE">
              <w:rPr>
                <w:rFonts w:ascii="Times New Roman" w:hAnsi="Times New Roman" w:cs="Times New Roman"/>
                <w:sz w:val="27"/>
                <w:szCs w:val="27"/>
              </w:rPr>
              <w:t>100</w:t>
            </w:r>
          </w:p>
        </w:tc>
        <w:tc>
          <w:tcPr>
            <w:tcW w:w="1554" w:type="dxa"/>
          </w:tcPr>
          <w:p w14:paraId="0D73D793" w14:textId="54481288" w:rsidR="00660CD3" w:rsidRPr="007C5CCE" w:rsidRDefault="00AD5DB8" w:rsidP="007C5CCE">
            <w:pPr>
              <w:spacing w:before="120"/>
              <w:jc w:val="center"/>
              <w:rPr>
                <w:rFonts w:ascii="Times New Roman" w:hAnsi="Times New Roman" w:cs="Times New Roman"/>
                <w:sz w:val="27"/>
                <w:szCs w:val="27"/>
                <w:lang w:val="vi-VN"/>
              </w:rPr>
            </w:pPr>
            <w:r w:rsidRPr="007C5CCE">
              <w:rPr>
                <w:rFonts w:ascii="Times New Roman" w:hAnsi="Times New Roman" w:cs="Times New Roman"/>
                <w:sz w:val="27"/>
                <w:szCs w:val="27"/>
                <w:lang w:val="vi-VN"/>
              </w:rPr>
              <w:t>-</w:t>
            </w:r>
          </w:p>
        </w:tc>
        <w:tc>
          <w:tcPr>
            <w:tcW w:w="1701" w:type="dxa"/>
          </w:tcPr>
          <w:p w14:paraId="3021CF36" w14:textId="04232B7D" w:rsidR="00660CD3" w:rsidRPr="007C5CCE" w:rsidRDefault="00AD5DB8" w:rsidP="007C5CCE">
            <w:pPr>
              <w:spacing w:before="120"/>
              <w:jc w:val="center"/>
              <w:rPr>
                <w:rFonts w:ascii="Times New Roman" w:hAnsi="Times New Roman" w:cs="Times New Roman"/>
                <w:sz w:val="27"/>
                <w:szCs w:val="27"/>
                <w:lang w:val="vi-VN"/>
              </w:rPr>
            </w:pPr>
            <w:r w:rsidRPr="007C5CCE">
              <w:rPr>
                <w:rFonts w:ascii="Times New Roman" w:hAnsi="Times New Roman" w:cs="Times New Roman"/>
                <w:sz w:val="27"/>
                <w:szCs w:val="27"/>
                <w:lang w:val="vi-VN"/>
              </w:rPr>
              <w:t>-</w:t>
            </w:r>
          </w:p>
        </w:tc>
        <w:tc>
          <w:tcPr>
            <w:tcW w:w="1559" w:type="dxa"/>
          </w:tcPr>
          <w:p w14:paraId="1C1715EC" w14:textId="14E0838B" w:rsidR="00660CD3" w:rsidRPr="007C5CCE" w:rsidRDefault="00AD5DB8" w:rsidP="007C5CCE">
            <w:pPr>
              <w:spacing w:before="120"/>
              <w:jc w:val="center"/>
              <w:rPr>
                <w:rFonts w:ascii="Times New Roman" w:hAnsi="Times New Roman" w:cs="Times New Roman"/>
                <w:sz w:val="27"/>
                <w:szCs w:val="27"/>
                <w:lang w:val="vi-VN"/>
              </w:rPr>
            </w:pPr>
            <w:r w:rsidRPr="007C5CCE">
              <w:rPr>
                <w:rFonts w:ascii="Times New Roman" w:hAnsi="Times New Roman" w:cs="Times New Roman"/>
                <w:sz w:val="27"/>
                <w:szCs w:val="27"/>
                <w:lang w:val="vi-VN"/>
              </w:rPr>
              <w:t>-</w:t>
            </w:r>
          </w:p>
        </w:tc>
      </w:tr>
      <w:tr w:rsidR="007C5CCE" w:rsidRPr="007C5CCE" w14:paraId="72E77CF1" w14:textId="77777777" w:rsidTr="00660CD3">
        <w:tc>
          <w:tcPr>
            <w:tcW w:w="2563" w:type="dxa"/>
          </w:tcPr>
          <w:p w14:paraId="7FB6928C" w14:textId="562D65AA" w:rsidR="00660CD3" w:rsidRPr="007C5CCE" w:rsidRDefault="00660CD3" w:rsidP="007C5CCE">
            <w:pPr>
              <w:spacing w:before="120"/>
              <w:jc w:val="both"/>
              <w:rPr>
                <w:rFonts w:ascii="Times New Roman" w:hAnsi="Times New Roman" w:cs="Times New Roman"/>
                <w:sz w:val="27"/>
                <w:szCs w:val="27"/>
              </w:rPr>
            </w:pPr>
            <w:r w:rsidRPr="007C5CCE">
              <w:rPr>
                <w:rFonts w:ascii="Times New Roman" w:hAnsi="Times New Roman" w:cs="Times New Roman"/>
                <w:sz w:val="27"/>
                <w:szCs w:val="27"/>
              </w:rPr>
              <w:t>Urê</w:t>
            </w:r>
          </w:p>
        </w:tc>
        <w:tc>
          <w:tcPr>
            <w:tcW w:w="1837" w:type="dxa"/>
          </w:tcPr>
          <w:p w14:paraId="1A20EFA3" w14:textId="1222D9E5" w:rsidR="00660CD3" w:rsidRPr="007C5CCE" w:rsidRDefault="00660CD3" w:rsidP="007C5CCE">
            <w:pPr>
              <w:spacing w:before="120"/>
              <w:jc w:val="center"/>
              <w:rPr>
                <w:rFonts w:ascii="Times New Roman" w:hAnsi="Times New Roman" w:cs="Times New Roman"/>
                <w:sz w:val="27"/>
                <w:szCs w:val="27"/>
                <w:lang w:val="vi-VN"/>
              </w:rPr>
            </w:pPr>
            <w:r w:rsidRPr="007C5CCE">
              <w:rPr>
                <w:rFonts w:ascii="Times New Roman" w:hAnsi="Times New Roman" w:cs="Times New Roman"/>
                <w:sz w:val="27"/>
                <w:szCs w:val="27"/>
                <w:lang w:val="vi-VN"/>
              </w:rPr>
              <w:t>-</w:t>
            </w:r>
          </w:p>
        </w:tc>
        <w:tc>
          <w:tcPr>
            <w:tcW w:w="1554" w:type="dxa"/>
          </w:tcPr>
          <w:p w14:paraId="7C95ED8B" w14:textId="50EED5B7" w:rsidR="00660CD3" w:rsidRPr="007C5CCE" w:rsidRDefault="00892AD8" w:rsidP="007C5CCE">
            <w:pPr>
              <w:spacing w:before="120"/>
              <w:jc w:val="center"/>
              <w:rPr>
                <w:rFonts w:ascii="Times New Roman" w:hAnsi="Times New Roman" w:cs="Times New Roman"/>
                <w:sz w:val="27"/>
                <w:szCs w:val="27"/>
              </w:rPr>
            </w:pPr>
            <w:r w:rsidRPr="007C5CCE">
              <w:rPr>
                <w:rFonts w:ascii="Times New Roman" w:hAnsi="Times New Roman" w:cs="Times New Roman"/>
                <w:sz w:val="27"/>
                <w:szCs w:val="27"/>
              </w:rPr>
              <w:t>30</w:t>
            </w:r>
          </w:p>
        </w:tc>
        <w:tc>
          <w:tcPr>
            <w:tcW w:w="1701" w:type="dxa"/>
          </w:tcPr>
          <w:p w14:paraId="1EC6E994" w14:textId="3BB8B20C" w:rsidR="00660CD3" w:rsidRPr="007C5CCE" w:rsidRDefault="00892AD8" w:rsidP="007C5CCE">
            <w:pPr>
              <w:spacing w:before="120"/>
              <w:jc w:val="center"/>
              <w:rPr>
                <w:rFonts w:ascii="Times New Roman" w:hAnsi="Times New Roman" w:cs="Times New Roman"/>
                <w:sz w:val="27"/>
                <w:szCs w:val="27"/>
              </w:rPr>
            </w:pPr>
            <w:r w:rsidRPr="007C5CCE">
              <w:rPr>
                <w:rFonts w:ascii="Times New Roman" w:hAnsi="Times New Roman" w:cs="Times New Roman"/>
                <w:sz w:val="27"/>
                <w:szCs w:val="27"/>
              </w:rPr>
              <w:t>40</w:t>
            </w:r>
          </w:p>
        </w:tc>
        <w:tc>
          <w:tcPr>
            <w:tcW w:w="1559" w:type="dxa"/>
          </w:tcPr>
          <w:p w14:paraId="4FFBA4D0" w14:textId="5D800B4A" w:rsidR="00660CD3" w:rsidRPr="007C5CCE" w:rsidRDefault="00892AD8" w:rsidP="007C5CCE">
            <w:pPr>
              <w:spacing w:before="120"/>
              <w:jc w:val="center"/>
              <w:rPr>
                <w:rFonts w:ascii="Times New Roman" w:hAnsi="Times New Roman" w:cs="Times New Roman"/>
                <w:sz w:val="27"/>
                <w:szCs w:val="27"/>
              </w:rPr>
            </w:pPr>
            <w:r w:rsidRPr="007C5CCE">
              <w:rPr>
                <w:rFonts w:ascii="Times New Roman" w:hAnsi="Times New Roman" w:cs="Times New Roman"/>
                <w:sz w:val="27"/>
                <w:szCs w:val="27"/>
              </w:rPr>
              <w:t>30</w:t>
            </w:r>
          </w:p>
        </w:tc>
      </w:tr>
      <w:tr w:rsidR="007C5CCE" w:rsidRPr="007C5CCE" w14:paraId="6DF07F71" w14:textId="77777777" w:rsidTr="00660CD3">
        <w:tc>
          <w:tcPr>
            <w:tcW w:w="2563" w:type="dxa"/>
          </w:tcPr>
          <w:p w14:paraId="6EBF359A" w14:textId="32DFC834" w:rsidR="00660CD3" w:rsidRPr="007C5CCE" w:rsidRDefault="00660CD3" w:rsidP="007C5CCE">
            <w:pPr>
              <w:spacing w:before="120"/>
              <w:jc w:val="both"/>
              <w:rPr>
                <w:rFonts w:ascii="Times New Roman" w:hAnsi="Times New Roman" w:cs="Times New Roman"/>
                <w:sz w:val="27"/>
                <w:szCs w:val="27"/>
              </w:rPr>
            </w:pPr>
            <w:r w:rsidRPr="007C5CCE">
              <w:rPr>
                <w:rFonts w:ascii="Times New Roman" w:hAnsi="Times New Roman" w:cs="Times New Roman"/>
                <w:sz w:val="27"/>
                <w:szCs w:val="27"/>
              </w:rPr>
              <w:t>Lân super</w:t>
            </w:r>
          </w:p>
        </w:tc>
        <w:tc>
          <w:tcPr>
            <w:tcW w:w="1837" w:type="dxa"/>
          </w:tcPr>
          <w:p w14:paraId="38784F74" w14:textId="355B7EF9" w:rsidR="00660CD3" w:rsidRPr="007C5CCE" w:rsidRDefault="00660CD3" w:rsidP="007C5CCE">
            <w:pPr>
              <w:spacing w:before="120"/>
              <w:jc w:val="center"/>
              <w:rPr>
                <w:rFonts w:ascii="Times New Roman" w:hAnsi="Times New Roman" w:cs="Times New Roman"/>
                <w:sz w:val="27"/>
                <w:szCs w:val="27"/>
              </w:rPr>
            </w:pPr>
            <w:r w:rsidRPr="007C5CCE">
              <w:rPr>
                <w:rFonts w:ascii="Times New Roman" w:hAnsi="Times New Roman" w:cs="Times New Roman"/>
                <w:sz w:val="27"/>
                <w:szCs w:val="27"/>
              </w:rPr>
              <w:t>100</w:t>
            </w:r>
          </w:p>
        </w:tc>
        <w:tc>
          <w:tcPr>
            <w:tcW w:w="1554" w:type="dxa"/>
          </w:tcPr>
          <w:p w14:paraId="7A8CEE61" w14:textId="1DCBF525" w:rsidR="00660CD3" w:rsidRPr="007C5CCE" w:rsidRDefault="00AD5DB8" w:rsidP="007C5CCE">
            <w:pPr>
              <w:spacing w:before="120"/>
              <w:jc w:val="center"/>
              <w:rPr>
                <w:rFonts w:ascii="Times New Roman" w:hAnsi="Times New Roman" w:cs="Times New Roman"/>
                <w:sz w:val="27"/>
                <w:szCs w:val="27"/>
                <w:lang w:val="vi-VN"/>
              </w:rPr>
            </w:pPr>
            <w:r w:rsidRPr="007C5CCE">
              <w:rPr>
                <w:rFonts w:ascii="Times New Roman" w:hAnsi="Times New Roman" w:cs="Times New Roman"/>
                <w:sz w:val="27"/>
                <w:szCs w:val="27"/>
                <w:lang w:val="vi-VN"/>
              </w:rPr>
              <w:t>-</w:t>
            </w:r>
          </w:p>
        </w:tc>
        <w:tc>
          <w:tcPr>
            <w:tcW w:w="1701" w:type="dxa"/>
          </w:tcPr>
          <w:p w14:paraId="0BA1E5E5" w14:textId="34883D12" w:rsidR="00660CD3" w:rsidRPr="007C5CCE" w:rsidRDefault="00AD5DB8" w:rsidP="007C5CCE">
            <w:pPr>
              <w:spacing w:before="120"/>
              <w:jc w:val="center"/>
              <w:rPr>
                <w:rFonts w:ascii="Times New Roman" w:hAnsi="Times New Roman" w:cs="Times New Roman"/>
                <w:sz w:val="27"/>
                <w:szCs w:val="27"/>
                <w:lang w:val="vi-VN"/>
              </w:rPr>
            </w:pPr>
            <w:r w:rsidRPr="007C5CCE">
              <w:rPr>
                <w:rFonts w:ascii="Times New Roman" w:hAnsi="Times New Roman" w:cs="Times New Roman"/>
                <w:sz w:val="27"/>
                <w:szCs w:val="27"/>
                <w:lang w:val="vi-VN"/>
              </w:rPr>
              <w:t>-</w:t>
            </w:r>
          </w:p>
        </w:tc>
        <w:tc>
          <w:tcPr>
            <w:tcW w:w="1559" w:type="dxa"/>
          </w:tcPr>
          <w:p w14:paraId="5CFD2FF9" w14:textId="699BB0F5" w:rsidR="00660CD3" w:rsidRPr="007C5CCE" w:rsidRDefault="00AD5DB8" w:rsidP="007C5CCE">
            <w:pPr>
              <w:spacing w:before="120"/>
              <w:jc w:val="center"/>
              <w:rPr>
                <w:rFonts w:ascii="Times New Roman" w:hAnsi="Times New Roman" w:cs="Times New Roman"/>
                <w:sz w:val="27"/>
                <w:szCs w:val="27"/>
                <w:lang w:val="vi-VN"/>
              </w:rPr>
            </w:pPr>
            <w:r w:rsidRPr="007C5CCE">
              <w:rPr>
                <w:rFonts w:ascii="Times New Roman" w:hAnsi="Times New Roman" w:cs="Times New Roman"/>
                <w:sz w:val="27"/>
                <w:szCs w:val="27"/>
                <w:lang w:val="vi-VN"/>
              </w:rPr>
              <w:t>-</w:t>
            </w:r>
          </w:p>
        </w:tc>
      </w:tr>
      <w:tr w:rsidR="007C5CCE" w:rsidRPr="007C5CCE" w14:paraId="728B2037" w14:textId="77777777" w:rsidTr="00660CD3">
        <w:tc>
          <w:tcPr>
            <w:tcW w:w="2563" w:type="dxa"/>
          </w:tcPr>
          <w:p w14:paraId="2B954666" w14:textId="35D69E8B" w:rsidR="00660CD3" w:rsidRPr="007C5CCE" w:rsidRDefault="00660CD3" w:rsidP="007C5CCE">
            <w:pPr>
              <w:spacing w:before="120"/>
              <w:jc w:val="both"/>
              <w:rPr>
                <w:rFonts w:ascii="Times New Roman" w:hAnsi="Times New Roman" w:cs="Times New Roman"/>
                <w:sz w:val="27"/>
                <w:szCs w:val="27"/>
              </w:rPr>
            </w:pPr>
            <w:r w:rsidRPr="007C5CCE">
              <w:rPr>
                <w:rFonts w:ascii="Times New Roman" w:hAnsi="Times New Roman" w:cs="Times New Roman"/>
                <w:sz w:val="27"/>
                <w:szCs w:val="27"/>
              </w:rPr>
              <w:t>KCl</w:t>
            </w:r>
          </w:p>
        </w:tc>
        <w:tc>
          <w:tcPr>
            <w:tcW w:w="1837" w:type="dxa"/>
          </w:tcPr>
          <w:p w14:paraId="18BA73E6" w14:textId="7CDE5751" w:rsidR="00660CD3" w:rsidRPr="007C5CCE" w:rsidRDefault="008F04CF" w:rsidP="007C5CCE">
            <w:pPr>
              <w:spacing w:before="120"/>
              <w:jc w:val="center"/>
              <w:rPr>
                <w:rFonts w:ascii="Times New Roman" w:hAnsi="Times New Roman" w:cs="Times New Roman"/>
                <w:sz w:val="27"/>
                <w:szCs w:val="27"/>
                <w:lang w:val="vi-VN"/>
              </w:rPr>
            </w:pPr>
            <w:r w:rsidRPr="007C5CCE">
              <w:rPr>
                <w:rFonts w:ascii="Times New Roman" w:hAnsi="Times New Roman" w:cs="Times New Roman"/>
                <w:sz w:val="27"/>
                <w:szCs w:val="27"/>
                <w:lang w:val="vi-VN"/>
              </w:rPr>
              <w:t>-</w:t>
            </w:r>
          </w:p>
        </w:tc>
        <w:tc>
          <w:tcPr>
            <w:tcW w:w="1554" w:type="dxa"/>
          </w:tcPr>
          <w:p w14:paraId="43FD04EA" w14:textId="1904947B" w:rsidR="00660CD3" w:rsidRPr="007C5CCE" w:rsidRDefault="0010623C" w:rsidP="007C5CCE">
            <w:pPr>
              <w:spacing w:before="120"/>
              <w:jc w:val="center"/>
              <w:rPr>
                <w:rFonts w:ascii="Times New Roman" w:hAnsi="Times New Roman" w:cs="Times New Roman"/>
                <w:sz w:val="27"/>
                <w:szCs w:val="27"/>
              </w:rPr>
            </w:pPr>
            <w:r w:rsidRPr="007C5CCE">
              <w:rPr>
                <w:rFonts w:ascii="Times New Roman" w:hAnsi="Times New Roman" w:cs="Times New Roman"/>
                <w:sz w:val="27"/>
                <w:szCs w:val="27"/>
              </w:rPr>
              <w:t>30</w:t>
            </w:r>
          </w:p>
        </w:tc>
        <w:tc>
          <w:tcPr>
            <w:tcW w:w="1701" w:type="dxa"/>
          </w:tcPr>
          <w:p w14:paraId="5CB24DFD" w14:textId="5AD24F8B" w:rsidR="00660CD3" w:rsidRPr="007C5CCE" w:rsidRDefault="0010623C" w:rsidP="007C5CCE">
            <w:pPr>
              <w:spacing w:before="120"/>
              <w:jc w:val="center"/>
              <w:rPr>
                <w:rFonts w:ascii="Times New Roman" w:hAnsi="Times New Roman" w:cs="Times New Roman"/>
                <w:sz w:val="27"/>
                <w:szCs w:val="27"/>
              </w:rPr>
            </w:pPr>
            <w:r w:rsidRPr="007C5CCE">
              <w:rPr>
                <w:rFonts w:ascii="Times New Roman" w:hAnsi="Times New Roman" w:cs="Times New Roman"/>
                <w:sz w:val="27"/>
                <w:szCs w:val="27"/>
              </w:rPr>
              <w:t>40</w:t>
            </w:r>
          </w:p>
        </w:tc>
        <w:tc>
          <w:tcPr>
            <w:tcW w:w="1559" w:type="dxa"/>
          </w:tcPr>
          <w:p w14:paraId="3F66B99A" w14:textId="53FA27D0" w:rsidR="00660CD3" w:rsidRPr="007C5CCE" w:rsidRDefault="0010623C" w:rsidP="007C5CCE">
            <w:pPr>
              <w:spacing w:before="120"/>
              <w:jc w:val="center"/>
              <w:rPr>
                <w:rFonts w:ascii="Times New Roman" w:hAnsi="Times New Roman" w:cs="Times New Roman"/>
                <w:sz w:val="27"/>
                <w:szCs w:val="27"/>
              </w:rPr>
            </w:pPr>
            <w:r w:rsidRPr="007C5CCE">
              <w:rPr>
                <w:rFonts w:ascii="Times New Roman" w:hAnsi="Times New Roman" w:cs="Times New Roman"/>
                <w:sz w:val="27"/>
                <w:szCs w:val="27"/>
              </w:rPr>
              <w:t>30</w:t>
            </w:r>
          </w:p>
        </w:tc>
      </w:tr>
    </w:tbl>
    <w:p w14:paraId="6F2C5F0C" w14:textId="77777777" w:rsidR="00BC4613" w:rsidRPr="007C5CCE" w:rsidRDefault="00A442A7" w:rsidP="007C5CCE">
      <w:pPr>
        <w:shd w:val="clear" w:color="auto" w:fill="FFFFFF"/>
        <w:spacing w:before="120" w:after="0" w:line="240" w:lineRule="auto"/>
        <w:ind w:firstLine="567"/>
        <w:jc w:val="both"/>
        <w:rPr>
          <w:rFonts w:ascii="Times New Roman" w:eastAsia="Times New Roman" w:hAnsi="Times New Roman" w:cs="Times New Roman"/>
          <w:i/>
          <w:sz w:val="27"/>
          <w:szCs w:val="27"/>
        </w:rPr>
      </w:pPr>
      <w:r w:rsidRPr="007C5CCE">
        <w:rPr>
          <w:rFonts w:ascii="Times New Roman" w:eastAsia="Times New Roman" w:hAnsi="Times New Roman" w:cs="Times New Roman"/>
          <w:i/>
          <w:sz w:val="27"/>
          <w:szCs w:val="27"/>
        </w:rPr>
        <w:t>Cách bón:</w:t>
      </w:r>
    </w:p>
    <w:p w14:paraId="3D2175D7" w14:textId="77777777" w:rsidR="009D34EB" w:rsidRPr="007C5CCE" w:rsidRDefault="009D34EB" w:rsidP="007C5CCE">
      <w:pPr>
        <w:shd w:val="clear" w:color="auto" w:fill="FFFFFF"/>
        <w:spacing w:before="120" w:after="0" w:line="240" w:lineRule="auto"/>
        <w:ind w:firstLine="567"/>
        <w:jc w:val="both"/>
        <w:rPr>
          <w:rFonts w:ascii="Times New Roman" w:eastAsia="Times New Roman" w:hAnsi="Times New Roman" w:cs="Times New Roman"/>
          <w:spacing w:val="-2"/>
          <w:sz w:val="27"/>
          <w:szCs w:val="27"/>
        </w:rPr>
      </w:pPr>
      <w:r w:rsidRPr="007C5CCE">
        <w:rPr>
          <w:rFonts w:ascii="Times New Roman" w:eastAsia="Times New Roman" w:hAnsi="Times New Roman" w:cs="Times New Roman"/>
          <w:spacing w:val="-2"/>
          <w:sz w:val="27"/>
          <w:szCs w:val="27"/>
        </w:rPr>
        <w:t>- Bón lót: Toàn bộ phân chuồng (hoặc phân hữu cơ vi sinh), phân lân và vôi.</w:t>
      </w:r>
    </w:p>
    <w:p w14:paraId="47B280E3" w14:textId="36FD8F66" w:rsidR="009D34EB" w:rsidRPr="007C5CCE" w:rsidRDefault="009D34EB" w:rsidP="007C5CCE">
      <w:pPr>
        <w:shd w:val="clear" w:color="auto" w:fill="FFFFFF"/>
        <w:spacing w:before="120" w:after="0" w:line="240" w:lineRule="auto"/>
        <w:ind w:firstLine="567"/>
        <w:jc w:val="both"/>
        <w:rPr>
          <w:rFonts w:ascii="Times New Roman" w:eastAsia="Times New Roman" w:hAnsi="Times New Roman" w:cs="Times New Roman"/>
          <w:spacing w:val="-2"/>
          <w:sz w:val="27"/>
          <w:szCs w:val="27"/>
        </w:rPr>
      </w:pPr>
      <w:r w:rsidRPr="007C5CCE">
        <w:rPr>
          <w:rFonts w:ascii="Times New Roman" w:eastAsia="Times New Roman" w:hAnsi="Times New Roman" w:cs="Times New Roman"/>
          <w:sz w:val="27"/>
          <w:szCs w:val="27"/>
        </w:rPr>
        <w:t>- Bón thúc: Bón thúc lần 1 sau 30 ngày trồng; bón thúc lần 2 sau 60 ngày trồng; bón thúc lần 3</w:t>
      </w:r>
      <w:r w:rsidR="00AC4DED" w:rsidRPr="007C5CCE">
        <w:rPr>
          <w:rFonts w:ascii="Times New Roman" w:eastAsia="Times New Roman" w:hAnsi="Times New Roman" w:cs="Times New Roman"/>
          <w:sz w:val="27"/>
          <w:szCs w:val="27"/>
          <w:lang w:val="vi-VN"/>
        </w:rPr>
        <w:t xml:space="preserve"> </w:t>
      </w:r>
      <w:r w:rsidR="00AC4DED" w:rsidRPr="007C5CCE">
        <w:rPr>
          <w:rFonts w:ascii="Times New Roman" w:eastAsia="Times New Roman" w:hAnsi="Times New Roman" w:cs="Times New Roman"/>
          <w:sz w:val="27"/>
          <w:szCs w:val="27"/>
        </w:rPr>
        <w:t xml:space="preserve">sau </w:t>
      </w:r>
      <w:r w:rsidRPr="007C5CCE">
        <w:rPr>
          <w:rFonts w:ascii="Times New Roman" w:eastAsia="Times New Roman" w:hAnsi="Times New Roman" w:cs="Times New Roman"/>
          <w:sz w:val="27"/>
          <w:szCs w:val="27"/>
        </w:rPr>
        <w:t xml:space="preserve">120 ngày trồng. </w:t>
      </w:r>
    </w:p>
    <w:p w14:paraId="26075EC1" w14:textId="77777777" w:rsidR="009D34EB" w:rsidRPr="007C5CCE" w:rsidRDefault="009D34EB" w:rsidP="007C5CCE">
      <w:pPr>
        <w:shd w:val="clear" w:color="auto" w:fill="FFFFFF"/>
        <w:spacing w:before="120" w:after="0" w:line="240" w:lineRule="auto"/>
        <w:ind w:firstLine="567"/>
        <w:jc w:val="both"/>
        <w:rPr>
          <w:rFonts w:ascii="Times New Roman" w:eastAsia="Times New Roman" w:hAnsi="Times New Roman" w:cs="Times New Roman"/>
          <w:spacing w:val="-2"/>
          <w:sz w:val="27"/>
          <w:szCs w:val="27"/>
          <w:lang w:val="nl-NL"/>
        </w:rPr>
      </w:pPr>
      <w:r w:rsidRPr="007C5CCE">
        <w:rPr>
          <w:rFonts w:ascii="Times New Roman" w:eastAsia="Times New Roman" w:hAnsi="Times New Roman" w:cs="Times New Roman"/>
          <w:sz w:val="27"/>
          <w:szCs w:val="27"/>
          <w:lang w:val="nl-NL"/>
        </w:rPr>
        <w:t>Cách bón: Rải phân cách gốc 10 cm kết hợp vun gốc lấp phân bón cho cây. Sau đó tưới nước giúp cây hấp thụ dinh dưỡng tốt nhất.</w:t>
      </w:r>
    </w:p>
    <w:p w14:paraId="36718498" w14:textId="77777777" w:rsidR="001C3249" w:rsidRPr="007C5CCE" w:rsidRDefault="009D34EB" w:rsidP="007C5CCE">
      <w:pPr>
        <w:spacing w:before="120" w:after="0" w:line="240" w:lineRule="auto"/>
        <w:ind w:firstLine="567"/>
        <w:jc w:val="both"/>
        <w:rPr>
          <w:rFonts w:ascii="Times New Roman" w:eastAsia="Times New Roman" w:hAnsi="Times New Roman" w:cs="Times New Roman"/>
          <w:sz w:val="27"/>
          <w:szCs w:val="27"/>
          <w:lang w:val="vi-VN"/>
        </w:rPr>
      </w:pPr>
      <w:r w:rsidRPr="007C5CCE">
        <w:rPr>
          <w:rFonts w:ascii="Times New Roman" w:eastAsia="Times New Roman" w:hAnsi="Times New Roman" w:cs="Times New Roman"/>
          <w:b/>
          <w:sz w:val="27"/>
          <w:szCs w:val="27"/>
          <w:lang w:val="nl-NL"/>
        </w:rPr>
        <w:t>*Lưu ý:</w:t>
      </w:r>
      <w:r w:rsidRPr="007C5CCE">
        <w:rPr>
          <w:rFonts w:ascii="Times New Roman" w:eastAsia="Times New Roman" w:hAnsi="Times New Roman" w:cs="Times New Roman"/>
          <w:sz w:val="27"/>
          <w:szCs w:val="27"/>
          <w:lang w:val="nl-NL"/>
        </w:rPr>
        <w:t xml:space="preserve"> Tùy theo điều kiện canh tác, thổ nhưỡng, giống, tình hình sinh trưởng phát triển của cây để điều chỉnh lượng phân bón cho phù hợp; có thể quy đổi và sử dụng p</w:t>
      </w:r>
      <w:r w:rsidR="001C3249" w:rsidRPr="007C5CCE">
        <w:rPr>
          <w:rFonts w:ascii="Times New Roman" w:eastAsia="Times New Roman" w:hAnsi="Times New Roman" w:cs="Times New Roman"/>
          <w:sz w:val="27"/>
          <w:szCs w:val="27"/>
          <w:lang w:val="nl-NL"/>
        </w:rPr>
        <w:t>hân bón NPK có tỷ lệ tương ứng</w:t>
      </w:r>
      <w:r w:rsidR="001C3249" w:rsidRPr="007C5CCE">
        <w:rPr>
          <w:rFonts w:ascii="Times New Roman" w:eastAsia="Times New Roman" w:hAnsi="Times New Roman" w:cs="Times New Roman"/>
          <w:sz w:val="27"/>
          <w:szCs w:val="27"/>
          <w:lang w:val="vi-VN"/>
        </w:rPr>
        <w:t xml:space="preserve">. </w:t>
      </w:r>
    </w:p>
    <w:p w14:paraId="7BE1463D" w14:textId="3BF893C9" w:rsidR="00B06592" w:rsidRPr="007C5CCE" w:rsidRDefault="00EA2AD6" w:rsidP="007C5CCE">
      <w:pPr>
        <w:spacing w:before="120" w:after="0" w:line="240" w:lineRule="auto"/>
        <w:ind w:firstLine="567"/>
        <w:jc w:val="both"/>
        <w:rPr>
          <w:rFonts w:ascii="Times New Roman" w:hAnsi="Times New Roman" w:cs="Times New Roman"/>
          <w:b/>
          <w:sz w:val="27"/>
          <w:szCs w:val="27"/>
          <w:lang w:val="fi-FI"/>
        </w:rPr>
      </w:pPr>
      <w:r w:rsidRPr="007C5CCE">
        <w:rPr>
          <w:rFonts w:ascii="Times New Roman" w:hAnsi="Times New Roman" w:cs="Times New Roman"/>
          <w:b/>
          <w:sz w:val="27"/>
          <w:szCs w:val="27"/>
          <w:lang w:val="fi-FI"/>
        </w:rPr>
        <w:t>2.6</w:t>
      </w:r>
      <w:r w:rsidR="00B06592" w:rsidRPr="007C5CCE">
        <w:rPr>
          <w:rFonts w:ascii="Times New Roman" w:hAnsi="Times New Roman" w:cs="Times New Roman"/>
          <w:b/>
          <w:sz w:val="27"/>
          <w:szCs w:val="27"/>
          <w:lang w:val="fi-FI"/>
        </w:rPr>
        <w:t>. Chăm sóc</w:t>
      </w:r>
    </w:p>
    <w:p w14:paraId="29036BD0" w14:textId="77777777" w:rsidR="00ED61C3" w:rsidRPr="007C5CCE" w:rsidRDefault="0061428B" w:rsidP="007C5CCE">
      <w:pPr>
        <w:spacing w:before="120" w:after="0" w:line="240" w:lineRule="auto"/>
        <w:ind w:firstLine="567"/>
        <w:jc w:val="both"/>
        <w:rPr>
          <w:rFonts w:ascii="Times New Roman" w:hAnsi="Times New Roman" w:cs="Times New Roman"/>
          <w:bCs/>
          <w:sz w:val="27"/>
          <w:szCs w:val="27"/>
          <w:lang w:val="vi-VN"/>
        </w:rPr>
      </w:pPr>
      <w:r w:rsidRPr="007C5CCE">
        <w:rPr>
          <w:rFonts w:ascii="Times New Roman" w:hAnsi="Times New Roman" w:cs="Times New Roman"/>
          <w:bCs/>
          <w:sz w:val="27"/>
          <w:szCs w:val="27"/>
          <w:lang w:val="sv-SE"/>
        </w:rPr>
        <w:t>a</w:t>
      </w:r>
      <w:r w:rsidR="00986991" w:rsidRPr="007C5CCE">
        <w:rPr>
          <w:rFonts w:ascii="Times New Roman" w:hAnsi="Times New Roman" w:cs="Times New Roman"/>
          <w:bCs/>
          <w:sz w:val="27"/>
          <w:szCs w:val="27"/>
          <w:lang w:val="sv-SE"/>
        </w:rPr>
        <w:t>)</w:t>
      </w:r>
      <w:r w:rsidR="00B06592" w:rsidRPr="007C5CCE">
        <w:rPr>
          <w:rFonts w:ascii="Times New Roman" w:hAnsi="Times New Roman" w:cs="Times New Roman"/>
          <w:bCs/>
          <w:sz w:val="27"/>
          <w:szCs w:val="27"/>
          <w:lang w:val="sv-SE"/>
        </w:rPr>
        <w:t xml:space="preserve"> Làm cỏ</w:t>
      </w:r>
    </w:p>
    <w:p w14:paraId="68F8B9F9" w14:textId="15D8411F" w:rsidR="00ED61C3" w:rsidRPr="007C5CCE" w:rsidRDefault="00ED61C3" w:rsidP="007C5CCE">
      <w:pPr>
        <w:spacing w:before="120" w:after="0" w:line="240" w:lineRule="auto"/>
        <w:ind w:firstLine="567"/>
        <w:jc w:val="both"/>
        <w:rPr>
          <w:rFonts w:ascii="Times New Roman" w:eastAsia="Times New Roman" w:hAnsi="Times New Roman" w:cs="Times New Roman"/>
          <w:bCs/>
          <w:sz w:val="27"/>
          <w:szCs w:val="27"/>
          <w:lang w:val="nl-NL"/>
        </w:rPr>
      </w:pPr>
      <w:r w:rsidRPr="007C5CCE">
        <w:rPr>
          <w:rFonts w:ascii="Times New Roman" w:eastAsia="Times New Roman" w:hAnsi="Times New Roman" w:cs="Times New Roman"/>
          <w:bCs/>
          <w:sz w:val="27"/>
          <w:szCs w:val="27"/>
          <w:lang w:val="nl-NL"/>
        </w:rPr>
        <w:t>- Sau trồng khoảng 30-60 ngày tuổi, 60-120 ngày tuổi, 120-150 ngày tuổi làm</w:t>
      </w:r>
      <w:r w:rsidR="0054281E" w:rsidRPr="007C5CCE">
        <w:rPr>
          <w:rFonts w:ascii="Times New Roman" w:eastAsia="Times New Roman" w:hAnsi="Times New Roman" w:cs="Times New Roman"/>
          <w:bCs/>
          <w:sz w:val="27"/>
          <w:szCs w:val="27"/>
          <w:lang w:val="nl-NL"/>
        </w:rPr>
        <w:t xml:space="preserve"> cỏ tập trung vào các đợt kết hợp</w:t>
      </w:r>
      <w:r w:rsidRPr="007C5CCE">
        <w:rPr>
          <w:rFonts w:ascii="Times New Roman" w:eastAsia="Times New Roman" w:hAnsi="Times New Roman" w:cs="Times New Roman"/>
          <w:bCs/>
          <w:sz w:val="27"/>
          <w:szCs w:val="27"/>
          <w:lang w:val="nl-NL"/>
        </w:rPr>
        <w:t xml:space="preserve"> với chăm sóc. Không làm cỏ vào các đợt nắng nóng kéo dài hoặc nhổ cỏ mạnh làm đứt rễ gừng.</w:t>
      </w:r>
    </w:p>
    <w:p w14:paraId="59B51E18" w14:textId="77777777" w:rsidR="00ED61C3" w:rsidRPr="007C5CCE" w:rsidRDefault="0061428B" w:rsidP="007C5CCE">
      <w:pPr>
        <w:spacing w:before="120" w:after="0" w:line="240" w:lineRule="auto"/>
        <w:ind w:firstLine="567"/>
        <w:jc w:val="both"/>
        <w:rPr>
          <w:rFonts w:ascii="Times New Roman" w:eastAsia="Times New Roman" w:hAnsi="Times New Roman" w:cs="Times New Roman"/>
          <w:b/>
          <w:sz w:val="27"/>
          <w:szCs w:val="27"/>
          <w:lang w:val="vi-VN"/>
        </w:rPr>
      </w:pPr>
      <w:r w:rsidRPr="007C5CCE">
        <w:rPr>
          <w:rFonts w:ascii="Times New Roman" w:hAnsi="Times New Roman" w:cs="Times New Roman"/>
          <w:bCs/>
          <w:sz w:val="27"/>
          <w:szCs w:val="27"/>
          <w:lang w:val="sv-SE"/>
        </w:rPr>
        <w:t>b) Tưới nước</w:t>
      </w:r>
      <w:r w:rsidR="00ED61C3" w:rsidRPr="007C5CCE">
        <w:rPr>
          <w:rFonts w:ascii="Times New Roman" w:eastAsia="Times New Roman" w:hAnsi="Times New Roman" w:cs="Times New Roman"/>
          <w:b/>
          <w:sz w:val="27"/>
          <w:szCs w:val="27"/>
          <w:lang w:val="nl-NL"/>
        </w:rPr>
        <w:t> </w:t>
      </w:r>
    </w:p>
    <w:p w14:paraId="07954EFE" w14:textId="77777777" w:rsidR="0048257F" w:rsidRPr="007C5CCE" w:rsidRDefault="00ED61C3" w:rsidP="007C5CCE">
      <w:pPr>
        <w:spacing w:before="120" w:after="0" w:line="240" w:lineRule="auto"/>
        <w:ind w:firstLine="567"/>
        <w:jc w:val="both"/>
        <w:rPr>
          <w:rFonts w:ascii="Times New Roman" w:eastAsia="Times New Roman" w:hAnsi="Times New Roman" w:cs="Times New Roman"/>
          <w:bCs/>
          <w:sz w:val="27"/>
          <w:szCs w:val="27"/>
          <w:lang w:val="vi-VN"/>
        </w:rPr>
      </w:pPr>
      <w:r w:rsidRPr="007C5CCE">
        <w:rPr>
          <w:rFonts w:ascii="Times New Roman" w:eastAsia="Times New Roman" w:hAnsi="Times New Roman" w:cs="Times New Roman"/>
          <w:b/>
          <w:sz w:val="27"/>
          <w:szCs w:val="27"/>
          <w:lang w:val="nl-NL"/>
        </w:rPr>
        <w:t xml:space="preserve">- </w:t>
      </w:r>
      <w:r w:rsidRPr="007C5CCE">
        <w:rPr>
          <w:rFonts w:ascii="Times New Roman" w:eastAsia="Times New Roman" w:hAnsi="Times New Roman" w:cs="Times New Roman"/>
          <w:bCs/>
          <w:sz w:val="27"/>
          <w:szCs w:val="27"/>
          <w:lang w:val="nl-NL"/>
        </w:rPr>
        <w:t>Cần cung cấp đủ nước trong suốt quá trình sống cho cây theo nguyên tắc chung: gừng là cây ưa ẩm nhưng không chịu úng nước.</w:t>
      </w:r>
    </w:p>
    <w:p w14:paraId="4C9EEA74" w14:textId="06041A81" w:rsidR="0048257F" w:rsidRPr="007C5CCE" w:rsidRDefault="0048257F" w:rsidP="007C5CCE">
      <w:pPr>
        <w:spacing w:before="120" w:after="0" w:line="240" w:lineRule="auto"/>
        <w:ind w:firstLine="567"/>
        <w:jc w:val="both"/>
        <w:rPr>
          <w:rFonts w:ascii="Times New Roman" w:eastAsia="Times New Roman" w:hAnsi="Times New Roman" w:cs="Times New Roman"/>
          <w:sz w:val="27"/>
          <w:szCs w:val="27"/>
          <w:lang w:val="pt-BR"/>
        </w:rPr>
      </w:pPr>
      <w:r w:rsidRPr="007C5CCE">
        <w:rPr>
          <w:rFonts w:ascii="Times New Roman" w:eastAsia="Times New Roman" w:hAnsi="Times New Roman" w:cs="Times New Roman"/>
          <w:sz w:val="27"/>
          <w:szCs w:val="27"/>
          <w:lang w:val="pt-BR"/>
        </w:rPr>
        <w:t>- Thời gian sau trồng từ 7-8 tháng cây gừng sẽ già, lá sẽ héo dần thì ngừng tưới nước để chuẩn bị thu hoạch.</w:t>
      </w:r>
    </w:p>
    <w:p w14:paraId="78DDDCCB" w14:textId="77777777" w:rsidR="00B55235" w:rsidRPr="007C5CCE" w:rsidRDefault="00242984" w:rsidP="007C5CCE">
      <w:pPr>
        <w:spacing w:before="120" w:after="0" w:line="240" w:lineRule="auto"/>
        <w:ind w:firstLine="567"/>
        <w:jc w:val="both"/>
        <w:rPr>
          <w:rFonts w:ascii="Times New Roman" w:hAnsi="Times New Roman" w:cs="Times New Roman"/>
          <w:bCs/>
          <w:sz w:val="27"/>
          <w:szCs w:val="27"/>
          <w:lang w:val="vi-VN"/>
        </w:rPr>
      </w:pPr>
      <w:r w:rsidRPr="007C5CCE">
        <w:rPr>
          <w:rFonts w:ascii="Times New Roman" w:hAnsi="Times New Roman" w:cs="Times New Roman"/>
          <w:bCs/>
          <w:sz w:val="27"/>
          <w:szCs w:val="27"/>
          <w:lang w:val="sv-SE"/>
        </w:rPr>
        <w:t>c) Vun</w:t>
      </w:r>
      <w:r w:rsidR="00996B90" w:rsidRPr="007C5CCE">
        <w:rPr>
          <w:rFonts w:ascii="Times New Roman" w:hAnsi="Times New Roman" w:cs="Times New Roman"/>
          <w:bCs/>
          <w:sz w:val="27"/>
          <w:szCs w:val="27"/>
          <w:lang w:val="sv-SE"/>
        </w:rPr>
        <w:t xml:space="preserve"> xới</w:t>
      </w:r>
    </w:p>
    <w:p w14:paraId="5B662672" w14:textId="63727B2E" w:rsidR="00B55235" w:rsidRPr="007C5CCE" w:rsidRDefault="00B55235" w:rsidP="007C5CCE">
      <w:pPr>
        <w:spacing w:before="120" w:after="0" w:line="240" w:lineRule="auto"/>
        <w:ind w:firstLine="567"/>
        <w:jc w:val="both"/>
        <w:rPr>
          <w:rFonts w:ascii="Times New Roman" w:eastAsia="Times New Roman" w:hAnsi="Times New Roman" w:cs="Times New Roman"/>
          <w:bCs/>
          <w:sz w:val="27"/>
          <w:szCs w:val="27"/>
          <w:lang w:val="nl-NL"/>
        </w:rPr>
      </w:pPr>
      <w:r w:rsidRPr="007C5CCE">
        <w:rPr>
          <w:rFonts w:ascii="Times New Roman" w:eastAsia="Times New Roman" w:hAnsi="Times New Roman" w:cs="Times New Roman"/>
          <w:bCs/>
          <w:sz w:val="27"/>
          <w:szCs w:val="27"/>
          <w:lang w:val="nl-NL"/>
        </w:rPr>
        <w:t>Giai đoạn 25 -30 ngày sau khi trồng, kết hợp với bón thúc đợt 1 và xới xáo, vun gốc cho cây. Mặt khác, không để củ lộ khỏi mặt đất để đảm bảo phẩm chất và giá trị thương phẩm của gừng.</w:t>
      </w:r>
    </w:p>
    <w:p w14:paraId="2A8DF4FC" w14:textId="163D0576" w:rsidR="00C57FC8" w:rsidRPr="007C5CCE" w:rsidRDefault="00846C69" w:rsidP="007C5CCE">
      <w:pPr>
        <w:shd w:val="clear" w:color="auto" w:fill="FFFFFF"/>
        <w:spacing w:before="120" w:after="0" w:line="240" w:lineRule="auto"/>
        <w:ind w:firstLine="567"/>
        <w:jc w:val="both"/>
        <w:rPr>
          <w:rFonts w:ascii="Times New Roman" w:hAnsi="Times New Roman" w:cs="Times New Roman"/>
          <w:bCs/>
          <w:sz w:val="27"/>
          <w:szCs w:val="27"/>
          <w:lang w:val="vi-VN"/>
        </w:rPr>
      </w:pPr>
      <w:r w:rsidRPr="007C5CCE">
        <w:rPr>
          <w:rFonts w:ascii="Times New Roman" w:hAnsi="Times New Roman" w:cs="Times New Roman"/>
          <w:bCs/>
          <w:sz w:val="27"/>
          <w:szCs w:val="27"/>
        </w:rPr>
        <w:t>d</w:t>
      </w:r>
      <w:r w:rsidR="00AD2B8F" w:rsidRPr="007C5CCE">
        <w:rPr>
          <w:rFonts w:ascii="Times New Roman" w:hAnsi="Times New Roman" w:cs="Times New Roman"/>
          <w:bCs/>
          <w:sz w:val="27"/>
          <w:szCs w:val="27"/>
        </w:rPr>
        <w:t>)</w:t>
      </w:r>
      <w:r w:rsidR="00C57FC8" w:rsidRPr="007C5CCE">
        <w:rPr>
          <w:rFonts w:ascii="Times New Roman" w:hAnsi="Times New Roman" w:cs="Times New Roman"/>
          <w:bCs/>
          <w:sz w:val="27"/>
          <w:szCs w:val="27"/>
        </w:rPr>
        <w:t xml:space="preserve"> Tủ gốc giữ ẩm </w:t>
      </w:r>
      <w:r w:rsidR="00BD7013" w:rsidRPr="007C5CCE">
        <w:rPr>
          <w:rFonts w:ascii="Times New Roman" w:hAnsi="Times New Roman" w:cs="Times New Roman"/>
          <w:bCs/>
          <w:sz w:val="27"/>
          <w:szCs w:val="27"/>
        </w:rPr>
        <w:t>hoặc phủ</w:t>
      </w:r>
      <w:r w:rsidR="003D4288" w:rsidRPr="007C5CCE">
        <w:rPr>
          <w:rFonts w:ascii="Times New Roman" w:hAnsi="Times New Roman" w:cs="Times New Roman"/>
          <w:bCs/>
          <w:sz w:val="27"/>
          <w:szCs w:val="27"/>
        </w:rPr>
        <w:t xml:space="preserve"> nilon</w:t>
      </w:r>
    </w:p>
    <w:p w14:paraId="3526D64B" w14:textId="7470706F" w:rsidR="00847CF4" w:rsidRPr="007C5CCE" w:rsidRDefault="00847CF4" w:rsidP="007C5CCE">
      <w:pPr>
        <w:spacing w:before="120" w:after="0" w:line="240" w:lineRule="auto"/>
        <w:ind w:firstLine="567"/>
        <w:rPr>
          <w:rFonts w:ascii="Times New Roman" w:eastAsia="Aptos" w:hAnsi="Times New Roman" w:cs="Times New Roman"/>
          <w:kern w:val="2"/>
          <w:sz w:val="27"/>
          <w:szCs w:val="27"/>
          <w14:ligatures w14:val="standardContextual"/>
        </w:rPr>
      </w:pPr>
      <w:r w:rsidRPr="007C5CCE">
        <w:rPr>
          <w:rFonts w:ascii="Times New Roman" w:eastAsia="Aptos" w:hAnsi="Times New Roman" w:cs="Times New Roman"/>
          <w:kern w:val="2"/>
          <w:sz w:val="27"/>
          <w:szCs w:val="27"/>
          <w14:ligatures w14:val="standardContextual"/>
        </w:rPr>
        <w:t>Che phủ bằng rơm hoặc bạt giữ ẩ</w:t>
      </w:r>
      <w:r w:rsidR="00AD0F07" w:rsidRPr="007C5CCE">
        <w:rPr>
          <w:rFonts w:ascii="Times New Roman" w:eastAsia="Aptos" w:hAnsi="Times New Roman" w:cs="Times New Roman"/>
          <w:kern w:val="2"/>
          <w:sz w:val="27"/>
          <w:szCs w:val="27"/>
          <w14:ligatures w14:val="standardContextual"/>
        </w:rPr>
        <w:t>m để</w:t>
      </w:r>
      <w:r w:rsidRPr="007C5CCE">
        <w:rPr>
          <w:rFonts w:ascii="Times New Roman" w:eastAsia="Aptos" w:hAnsi="Times New Roman" w:cs="Times New Roman"/>
          <w:kern w:val="2"/>
          <w:sz w:val="27"/>
          <w:szCs w:val="27"/>
          <w14:ligatures w14:val="standardContextual"/>
        </w:rPr>
        <w:t xml:space="preserve"> hạn chế cỏ dại</w:t>
      </w:r>
    </w:p>
    <w:p w14:paraId="3F96A4F8" w14:textId="2E01FA06" w:rsidR="00142783" w:rsidRPr="007C5CCE" w:rsidRDefault="00996BED" w:rsidP="007C5CCE">
      <w:pPr>
        <w:spacing w:before="120" w:after="0" w:line="240" w:lineRule="auto"/>
        <w:ind w:firstLine="567"/>
        <w:jc w:val="both"/>
        <w:rPr>
          <w:rFonts w:ascii="Times New Roman" w:hAnsi="Times New Roman" w:cs="Times New Roman"/>
          <w:sz w:val="27"/>
          <w:szCs w:val="27"/>
        </w:rPr>
      </w:pPr>
      <w:r w:rsidRPr="007C5CCE">
        <w:rPr>
          <w:rFonts w:ascii="Times New Roman" w:hAnsi="Times New Roman" w:cs="Times New Roman"/>
          <w:b/>
          <w:sz w:val="27"/>
          <w:szCs w:val="27"/>
        </w:rPr>
        <w:t>3</w:t>
      </w:r>
      <w:r w:rsidR="0061428B" w:rsidRPr="007C5CCE">
        <w:rPr>
          <w:rFonts w:ascii="Times New Roman" w:hAnsi="Times New Roman" w:cs="Times New Roman"/>
          <w:b/>
          <w:sz w:val="27"/>
          <w:szCs w:val="27"/>
        </w:rPr>
        <w:t>.</w:t>
      </w:r>
      <w:r w:rsidR="00142783" w:rsidRPr="007C5CCE">
        <w:rPr>
          <w:rFonts w:ascii="Times New Roman" w:hAnsi="Times New Roman" w:cs="Times New Roman"/>
          <w:b/>
          <w:sz w:val="27"/>
          <w:szCs w:val="27"/>
        </w:rPr>
        <w:t xml:space="preserve"> </w:t>
      </w:r>
      <w:r w:rsidR="0061428B" w:rsidRPr="007C5CCE">
        <w:rPr>
          <w:rFonts w:ascii="Times New Roman" w:hAnsi="Times New Roman" w:cs="Times New Roman"/>
          <w:b/>
          <w:sz w:val="27"/>
          <w:szCs w:val="27"/>
        </w:rPr>
        <w:t>Phòng trừ s</w:t>
      </w:r>
      <w:r w:rsidR="00293E4A" w:rsidRPr="007C5CCE">
        <w:rPr>
          <w:rFonts w:ascii="Times New Roman" w:hAnsi="Times New Roman" w:cs="Times New Roman"/>
          <w:b/>
          <w:sz w:val="27"/>
          <w:szCs w:val="27"/>
        </w:rPr>
        <w:t>âu</w:t>
      </w:r>
      <w:r w:rsidR="00142783" w:rsidRPr="007C5CCE">
        <w:rPr>
          <w:rFonts w:ascii="Times New Roman" w:hAnsi="Times New Roman" w:cs="Times New Roman"/>
          <w:b/>
          <w:sz w:val="27"/>
          <w:szCs w:val="27"/>
        </w:rPr>
        <w:t xml:space="preserve"> bệnh </w:t>
      </w:r>
    </w:p>
    <w:p w14:paraId="114391F1" w14:textId="52477071" w:rsidR="00932C5E" w:rsidRPr="007C5CCE" w:rsidRDefault="00996BED" w:rsidP="007C5CCE">
      <w:pPr>
        <w:pStyle w:val="BodyTextIndent2"/>
        <w:spacing w:before="120"/>
        <w:ind w:firstLine="567"/>
        <w:rPr>
          <w:rFonts w:ascii="Times New Roman" w:hAnsi="Times New Roman"/>
          <w:bCs/>
          <w:sz w:val="27"/>
          <w:szCs w:val="27"/>
          <w:lang w:val="vi-VN"/>
        </w:rPr>
      </w:pPr>
      <w:r w:rsidRPr="007C5CCE">
        <w:rPr>
          <w:rFonts w:ascii="Times New Roman" w:hAnsi="Times New Roman"/>
          <w:bCs/>
          <w:sz w:val="27"/>
          <w:szCs w:val="27"/>
        </w:rPr>
        <w:t>3</w:t>
      </w:r>
      <w:r w:rsidR="00EA2AD6" w:rsidRPr="007C5CCE">
        <w:rPr>
          <w:rFonts w:ascii="Times New Roman" w:hAnsi="Times New Roman"/>
          <w:bCs/>
          <w:sz w:val="27"/>
          <w:szCs w:val="27"/>
        </w:rPr>
        <w:t>.1</w:t>
      </w:r>
      <w:r w:rsidR="00932C5E" w:rsidRPr="007C5CCE">
        <w:rPr>
          <w:rFonts w:ascii="Times New Roman" w:hAnsi="Times New Roman"/>
          <w:bCs/>
          <w:sz w:val="27"/>
          <w:szCs w:val="27"/>
        </w:rPr>
        <w:t xml:space="preserve"> Quả</w:t>
      </w:r>
      <w:r w:rsidR="00913DF9" w:rsidRPr="007C5CCE">
        <w:rPr>
          <w:rFonts w:ascii="Times New Roman" w:hAnsi="Times New Roman"/>
          <w:bCs/>
          <w:sz w:val="27"/>
          <w:szCs w:val="27"/>
        </w:rPr>
        <w:t xml:space="preserve">n lý dịch </w:t>
      </w:r>
      <w:r w:rsidR="00932C5E" w:rsidRPr="007C5CCE">
        <w:rPr>
          <w:rFonts w:ascii="Times New Roman" w:hAnsi="Times New Roman"/>
          <w:bCs/>
          <w:sz w:val="27"/>
          <w:szCs w:val="27"/>
        </w:rPr>
        <w:t>hại tổng hợp</w:t>
      </w:r>
    </w:p>
    <w:p w14:paraId="1A243DDD" w14:textId="071047B0" w:rsidR="00573225" w:rsidRPr="007C5CCE" w:rsidRDefault="00573225" w:rsidP="007C5CCE">
      <w:pPr>
        <w:widowControl w:val="0"/>
        <w:spacing w:before="120" w:after="0" w:line="240" w:lineRule="auto"/>
        <w:ind w:firstLine="567"/>
        <w:jc w:val="both"/>
        <w:rPr>
          <w:rFonts w:ascii="Times New Roman" w:eastAsia="Calibri" w:hAnsi="Times New Roman" w:cs="Times New Roman"/>
          <w:bCs/>
          <w:iCs/>
          <w:kern w:val="2"/>
          <w:sz w:val="27"/>
          <w:szCs w:val="27"/>
          <w:lang w:val="sv-SE"/>
        </w:rPr>
      </w:pPr>
      <w:r w:rsidRPr="007C5CCE">
        <w:rPr>
          <w:rFonts w:ascii="Times New Roman" w:eastAsia="Calibri" w:hAnsi="Times New Roman" w:cs="Times New Roman"/>
          <w:iCs/>
          <w:kern w:val="2"/>
          <w:sz w:val="27"/>
          <w:szCs w:val="27"/>
          <w:lang w:val="vi-VN"/>
        </w:rPr>
        <w:t xml:space="preserve">- </w:t>
      </w:r>
      <w:r w:rsidRPr="007C5CCE">
        <w:rPr>
          <w:rFonts w:ascii="Times New Roman" w:eastAsia="Calibri" w:hAnsi="Times New Roman" w:cs="Times New Roman"/>
          <w:iCs/>
          <w:kern w:val="2"/>
          <w:sz w:val="27"/>
          <w:szCs w:val="27"/>
          <w:lang w:val="sv-SE"/>
        </w:rPr>
        <w:t>Biện pháp canh tác:</w:t>
      </w:r>
      <w:r w:rsidRPr="007C5CCE">
        <w:rPr>
          <w:rFonts w:ascii="Times New Roman" w:eastAsia="Calibri" w:hAnsi="Times New Roman" w:cs="Times New Roman"/>
          <w:bCs/>
          <w:iCs/>
          <w:kern w:val="2"/>
          <w:sz w:val="27"/>
          <w:szCs w:val="27"/>
          <w:lang w:val="sv-SE"/>
        </w:rPr>
        <w:t xml:space="preserve"> Thăm đồng thườ</w:t>
      </w:r>
      <w:r w:rsidR="00A15664" w:rsidRPr="007C5CCE">
        <w:rPr>
          <w:rFonts w:ascii="Times New Roman" w:eastAsia="Calibri" w:hAnsi="Times New Roman" w:cs="Times New Roman"/>
          <w:bCs/>
          <w:iCs/>
          <w:kern w:val="2"/>
          <w:sz w:val="27"/>
          <w:szCs w:val="27"/>
          <w:lang w:val="sv-SE"/>
        </w:rPr>
        <w:t>ng xuyên</w:t>
      </w:r>
      <w:r w:rsidRPr="007C5CCE">
        <w:rPr>
          <w:rFonts w:ascii="Times New Roman" w:eastAsia="Calibri" w:hAnsi="Times New Roman" w:cs="Times New Roman"/>
          <w:bCs/>
          <w:iCs/>
          <w:kern w:val="2"/>
          <w:sz w:val="27"/>
          <w:szCs w:val="27"/>
          <w:lang w:val="sv-SE"/>
        </w:rPr>
        <w:t xml:space="preserve">. Vệ sinh đồng ruộng, hủy triệt </w:t>
      </w:r>
      <w:r w:rsidRPr="007C5CCE">
        <w:rPr>
          <w:rFonts w:ascii="Times New Roman" w:eastAsia="Calibri" w:hAnsi="Times New Roman" w:cs="Times New Roman"/>
          <w:bCs/>
          <w:iCs/>
          <w:kern w:val="2"/>
          <w:sz w:val="27"/>
          <w:szCs w:val="27"/>
          <w:lang w:val="sv-SE"/>
        </w:rPr>
        <w:lastRenderedPageBreak/>
        <w:t>để tàn dư sau thu hoạch. Khi trồng lên luống cao để thoát nước, bón phân hữu cơ hoai mục, trồng mật độ vừa phải, bón phân đạm, lân, kali cân đối.</w:t>
      </w:r>
    </w:p>
    <w:p w14:paraId="7B65F55D" w14:textId="7B95DFEC" w:rsidR="00573225" w:rsidRPr="007C5CCE" w:rsidRDefault="00573225" w:rsidP="007C5CCE">
      <w:pPr>
        <w:widowControl w:val="0"/>
        <w:tabs>
          <w:tab w:val="right" w:leader="dot" w:pos="7920"/>
        </w:tabs>
        <w:spacing w:before="120" w:after="0" w:line="240" w:lineRule="auto"/>
        <w:ind w:firstLine="567"/>
        <w:jc w:val="both"/>
        <w:rPr>
          <w:rFonts w:ascii="Times New Roman" w:eastAsia="Calibri" w:hAnsi="Times New Roman" w:cs="Times New Roman"/>
          <w:bCs/>
          <w:iCs/>
          <w:kern w:val="2"/>
          <w:sz w:val="27"/>
          <w:szCs w:val="27"/>
          <w:lang w:val="sv-SE"/>
        </w:rPr>
      </w:pPr>
      <w:r w:rsidRPr="007C5CCE">
        <w:rPr>
          <w:rFonts w:ascii="Times New Roman" w:eastAsia="Calibri" w:hAnsi="Times New Roman" w:cs="Times New Roman"/>
          <w:iCs/>
          <w:kern w:val="2"/>
          <w:sz w:val="27"/>
          <w:szCs w:val="27"/>
          <w:lang w:val="vi-VN"/>
        </w:rPr>
        <w:t xml:space="preserve">- </w:t>
      </w:r>
      <w:r w:rsidRPr="007C5CCE">
        <w:rPr>
          <w:rFonts w:ascii="Times New Roman" w:eastAsia="Calibri" w:hAnsi="Times New Roman" w:cs="Times New Roman"/>
          <w:iCs/>
          <w:kern w:val="2"/>
          <w:sz w:val="27"/>
          <w:szCs w:val="27"/>
          <w:lang w:val="sv-SE"/>
        </w:rPr>
        <w:t>Biện pháp thủ công:</w:t>
      </w:r>
      <w:r w:rsidRPr="007C5CCE">
        <w:rPr>
          <w:rFonts w:ascii="Times New Roman" w:eastAsia="Calibri" w:hAnsi="Times New Roman" w:cs="Times New Roman"/>
          <w:bCs/>
          <w:iCs/>
          <w:kern w:val="2"/>
          <w:sz w:val="27"/>
          <w:szCs w:val="27"/>
          <w:lang w:val="sv-SE"/>
        </w:rPr>
        <w:t xml:space="preserve"> Thường xuyên tỉa bỏ lá chân, lá già, lá bệnh dưới gốc để tạo độ thông thoáng cho cây, hạn chế nơi cư trú của sâu bệnh hại. Thu gom và đem tiêu hủy lá.</w:t>
      </w:r>
    </w:p>
    <w:p w14:paraId="1182E5D4" w14:textId="419A6CCF" w:rsidR="00573225" w:rsidRPr="007C5CCE" w:rsidRDefault="00573225" w:rsidP="007C5CCE">
      <w:pPr>
        <w:widowControl w:val="0"/>
        <w:tabs>
          <w:tab w:val="right" w:leader="dot" w:pos="7920"/>
        </w:tabs>
        <w:spacing w:before="120" w:after="0" w:line="240" w:lineRule="auto"/>
        <w:ind w:firstLine="567"/>
        <w:jc w:val="both"/>
        <w:rPr>
          <w:rFonts w:ascii="Times New Roman" w:eastAsia="Calibri" w:hAnsi="Times New Roman" w:cs="Times New Roman"/>
          <w:bCs/>
          <w:iCs/>
          <w:kern w:val="2"/>
          <w:sz w:val="27"/>
          <w:szCs w:val="27"/>
          <w:lang w:val="sv-SE"/>
        </w:rPr>
      </w:pPr>
      <w:r w:rsidRPr="007C5CCE">
        <w:rPr>
          <w:rFonts w:ascii="Times New Roman" w:eastAsia="Calibri" w:hAnsi="Times New Roman" w:cs="Times New Roman"/>
          <w:iCs/>
          <w:kern w:val="2"/>
          <w:sz w:val="27"/>
          <w:szCs w:val="27"/>
          <w:lang w:val="vi-VN"/>
        </w:rPr>
        <w:t xml:space="preserve">- </w:t>
      </w:r>
      <w:r w:rsidRPr="007C5CCE">
        <w:rPr>
          <w:rFonts w:ascii="Times New Roman" w:eastAsia="Calibri" w:hAnsi="Times New Roman" w:cs="Times New Roman"/>
          <w:iCs/>
          <w:kern w:val="2"/>
          <w:sz w:val="27"/>
          <w:szCs w:val="27"/>
          <w:lang w:val="sv-SE"/>
        </w:rPr>
        <w:t>Biện pháp sinh học:</w:t>
      </w:r>
      <w:r w:rsidRPr="007C5CCE">
        <w:rPr>
          <w:rFonts w:ascii="Times New Roman" w:eastAsia="Calibri" w:hAnsi="Times New Roman" w:cs="Times New Roman"/>
          <w:bCs/>
          <w:iCs/>
          <w:kern w:val="2"/>
          <w:sz w:val="27"/>
          <w:szCs w:val="27"/>
          <w:lang w:val="sv-SE"/>
        </w:rPr>
        <w:t xml:space="preserve"> Tạo môi trường phát triển các loài thiên địch, sử dụng thêm phân hữu cơ vi sinh, nấm Trichoderma có tác dụng đối kháng với mầm bệnh trong đất.</w:t>
      </w:r>
    </w:p>
    <w:p w14:paraId="65B79F00" w14:textId="23EE221A" w:rsidR="00573225" w:rsidRPr="007C5CCE" w:rsidRDefault="00573225" w:rsidP="007C5CCE">
      <w:pPr>
        <w:widowControl w:val="0"/>
        <w:tabs>
          <w:tab w:val="right" w:leader="dot" w:pos="7920"/>
        </w:tabs>
        <w:spacing w:before="120" w:after="0" w:line="240" w:lineRule="auto"/>
        <w:ind w:firstLine="567"/>
        <w:jc w:val="both"/>
        <w:rPr>
          <w:rFonts w:ascii="Times New Roman" w:eastAsia="Times New Roman" w:hAnsi="Times New Roman" w:cs="Times New Roman"/>
          <w:bCs/>
          <w:kern w:val="2"/>
          <w:sz w:val="27"/>
          <w:szCs w:val="27"/>
          <w:lang w:val="sv-SE"/>
        </w:rPr>
      </w:pPr>
      <w:r w:rsidRPr="007C5CCE">
        <w:rPr>
          <w:rFonts w:ascii="Times New Roman" w:eastAsia="Calibri" w:hAnsi="Times New Roman" w:cs="Times New Roman"/>
          <w:iCs/>
          <w:kern w:val="2"/>
          <w:sz w:val="27"/>
          <w:szCs w:val="27"/>
          <w:lang w:val="vi-VN"/>
        </w:rPr>
        <w:t xml:space="preserve">- </w:t>
      </w:r>
      <w:r w:rsidRPr="007C5CCE">
        <w:rPr>
          <w:rFonts w:ascii="Times New Roman" w:eastAsia="Calibri" w:hAnsi="Times New Roman" w:cs="Times New Roman"/>
          <w:iCs/>
          <w:kern w:val="2"/>
          <w:sz w:val="27"/>
          <w:szCs w:val="27"/>
          <w:lang w:val="sv-SE"/>
        </w:rPr>
        <w:t xml:space="preserve">Biện pháp hóa học: </w:t>
      </w:r>
      <w:r w:rsidRPr="007C5CCE">
        <w:rPr>
          <w:rFonts w:ascii="Times New Roman" w:eastAsia="Calibri" w:hAnsi="Times New Roman" w:cs="Times New Roman"/>
          <w:bCs/>
          <w:iCs/>
          <w:kern w:val="2"/>
          <w:sz w:val="27"/>
          <w:szCs w:val="27"/>
          <w:lang w:val="sv-SE"/>
        </w:rPr>
        <w:t>sử dụng thuốc theo nguyên tắc 4 đúng, trong danh mục được phép sử dụng tại Việt Nam, tuân thủ thời gian cách ly đảm bảo an toàn thực phẩm…</w:t>
      </w:r>
    </w:p>
    <w:p w14:paraId="338E023B" w14:textId="3516D288" w:rsidR="00913DF9" w:rsidRPr="007C5CCE" w:rsidRDefault="00996BED" w:rsidP="007C5CCE">
      <w:pPr>
        <w:shd w:val="clear" w:color="auto" w:fill="FFFFFF"/>
        <w:spacing w:before="120" w:after="0" w:line="240" w:lineRule="auto"/>
        <w:ind w:firstLine="567"/>
        <w:jc w:val="both"/>
        <w:rPr>
          <w:rFonts w:ascii="Times New Roman" w:hAnsi="Times New Roman" w:cs="Times New Roman"/>
          <w:b/>
          <w:bCs/>
          <w:sz w:val="27"/>
          <w:szCs w:val="27"/>
        </w:rPr>
      </w:pPr>
      <w:r w:rsidRPr="007C5CCE">
        <w:rPr>
          <w:rFonts w:ascii="Times New Roman" w:hAnsi="Times New Roman" w:cs="Times New Roman"/>
          <w:b/>
          <w:bCs/>
          <w:sz w:val="27"/>
          <w:szCs w:val="27"/>
        </w:rPr>
        <w:t>3.</w:t>
      </w:r>
      <w:r w:rsidR="00EA2AD6" w:rsidRPr="007C5CCE">
        <w:rPr>
          <w:rFonts w:ascii="Times New Roman" w:hAnsi="Times New Roman" w:cs="Times New Roman"/>
          <w:b/>
          <w:bCs/>
          <w:sz w:val="27"/>
          <w:szCs w:val="27"/>
        </w:rPr>
        <w:t>2</w:t>
      </w:r>
      <w:r w:rsidR="00913DF9" w:rsidRPr="007C5CCE">
        <w:rPr>
          <w:rFonts w:ascii="Times New Roman" w:hAnsi="Times New Roman" w:cs="Times New Roman"/>
          <w:b/>
          <w:bCs/>
          <w:sz w:val="27"/>
          <w:szCs w:val="27"/>
        </w:rPr>
        <w:t>. Sâu hại</w:t>
      </w:r>
      <w:r w:rsidR="00A76FB3" w:rsidRPr="007C5CCE">
        <w:rPr>
          <w:rFonts w:ascii="Times New Roman" w:hAnsi="Times New Roman" w:cs="Times New Roman"/>
          <w:b/>
          <w:bCs/>
          <w:sz w:val="27"/>
          <w:szCs w:val="27"/>
        </w:rPr>
        <w:t xml:space="preserve"> </w:t>
      </w:r>
      <w:r w:rsidR="00293E4A" w:rsidRPr="007C5CCE">
        <w:rPr>
          <w:rFonts w:ascii="Times New Roman" w:hAnsi="Times New Roman" w:cs="Times New Roman"/>
          <w:b/>
          <w:bCs/>
          <w:sz w:val="27"/>
          <w:szCs w:val="27"/>
        </w:rPr>
        <w:t>và biện pháp phòng trừ</w:t>
      </w:r>
    </w:p>
    <w:p w14:paraId="21FDAED1" w14:textId="13A59B54" w:rsidR="00A23CB1" w:rsidRPr="007C5CCE" w:rsidRDefault="00C61CBE" w:rsidP="007C5CCE">
      <w:pPr>
        <w:autoSpaceDE w:val="0"/>
        <w:autoSpaceDN w:val="0"/>
        <w:adjustRightInd w:val="0"/>
        <w:spacing w:before="120" w:after="0" w:line="240" w:lineRule="auto"/>
        <w:ind w:firstLine="567"/>
        <w:jc w:val="both"/>
        <w:rPr>
          <w:rFonts w:ascii="Times New Roman" w:hAnsi="Times New Roman" w:cs="Times New Roman"/>
          <w:sz w:val="27"/>
          <w:szCs w:val="27"/>
          <w:shd w:val="clear" w:color="auto" w:fill="FFFFFF"/>
          <w:lang w:val="vi-VN"/>
        </w:rPr>
      </w:pPr>
      <w:r w:rsidRPr="007C5CCE">
        <w:rPr>
          <w:rFonts w:ascii="Times New Roman" w:hAnsi="Times New Roman" w:cs="Times New Roman"/>
          <w:bCs/>
          <w:sz w:val="27"/>
          <w:szCs w:val="27"/>
        </w:rPr>
        <w:t>a</w:t>
      </w:r>
      <w:r w:rsidR="00C20770" w:rsidRPr="007C5CCE">
        <w:rPr>
          <w:rFonts w:ascii="Times New Roman" w:hAnsi="Times New Roman" w:cs="Times New Roman"/>
          <w:bCs/>
          <w:sz w:val="27"/>
          <w:szCs w:val="27"/>
        </w:rPr>
        <w:t>)</w:t>
      </w:r>
      <w:r w:rsidR="00C20770" w:rsidRPr="007C5CCE">
        <w:rPr>
          <w:rFonts w:ascii="Times New Roman" w:hAnsi="Times New Roman" w:cs="Times New Roman"/>
          <w:bCs/>
          <w:sz w:val="27"/>
          <w:szCs w:val="27"/>
          <w:lang w:val="vi-VN"/>
        </w:rPr>
        <w:t xml:space="preserve"> Bọ hung nhỏ </w:t>
      </w:r>
      <w:r w:rsidR="00C20770" w:rsidRPr="007C5CCE">
        <w:rPr>
          <w:rFonts w:ascii="Times New Roman" w:hAnsi="Times New Roman" w:cs="Times New Roman"/>
          <w:bCs/>
          <w:i/>
          <w:sz w:val="27"/>
          <w:szCs w:val="27"/>
          <w:lang w:val="vi-VN"/>
        </w:rPr>
        <w:t>(</w:t>
      </w:r>
      <w:r w:rsidR="00C20770" w:rsidRPr="007C5CCE">
        <w:rPr>
          <w:rFonts w:ascii="Times New Roman" w:hAnsi="Times New Roman" w:cs="Times New Roman"/>
          <w:i/>
          <w:sz w:val="27"/>
          <w:szCs w:val="27"/>
          <w:shd w:val="clear" w:color="auto" w:fill="FFFFFF"/>
        </w:rPr>
        <w:t>Anomala</w:t>
      </w:r>
      <w:r w:rsidR="00C20770" w:rsidRPr="007C5CCE">
        <w:rPr>
          <w:rFonts w:ascii="Times New Roman" w:hAnsi="Times New Roman" w:cs="Times New Roman"/>
          <w:i/>
          <w:sz w:val="27"/>
          <w:szCs w:val="27"/>
          <w:shd w:val="clear" w:color="auto" w:fill="FFFFFF"/>
          <w:lang w:val="vi-VN"/>
        </w:rPr>
        <w:t>)</w:t>
      </w:r>
    </w:p>
    <w:p w14:paraId="2055D478" w14:textId="24C080A0" w:rsidR="00C20770" w:rsidRPr="007C5CCE" w:rsidRDefault="00C20770" w:rsidP="007C5CCE">
      <w:pPr>
        <w:autoSpaceDE w:val="0"/>
        <w:autoSpaceDN w:val="0"/>
        <w:adjustRightInd w:val="0"/>
        <w:spacing w:before="120" w:after="0" w:line="240" w:lineRule="auto"/>
        <w:ind w:firstLine="567"/>
        <w:jc w:val="both"/>
        <w:rPr>
          <w:rFonts w:ascii="Times New Roman" w:hAnsi="Times New Roman" w:cs="Times New Roman"/>
          <w:sz w:val="27"/>
          <w:szCs w:val="27"/>
          <w:lang w:val="vi-VN"/>
        </w:rPr>
      </w:pPr>
      <w:r w:rsidRPr="007C5CCE">
        <w:rPr>
          <w:rFonts w:ascii="Times New Roman" w:hAnsi="Times New Roman" w:cs="Times New Roman"/>
          <w:sz w:val="27"/>
          <w:szCs w:val="27"/>
          <w:shd w:val="clear" w:color="auto" w:fill="FFFFFF"/>
          <w:lang w:val="vi-VN"/>
        </w:rPr>
        <w:t xml:space="preserve">- Đặc điểm gây hại: bọ hung sống </w:t>
      </w:r>
      <w:r w:rsidRPr="007C5CCE">
        <w:rPr>
          <w:rFonts w:ascii="Times New Roman" w:hAnsi="Times New Roman" w:cs="Times New Roman"/>
          <w:sz w:val="27"/>
          <w:szCs w:val="27"/>
        </w:rPr>
        <w:t>và phát triển quanh năm trong đất, nhất là những nơi đất ẩm, có nhiều xác thực vật, nhiều chất hữu cơ</w:t>
      </w:r>
      <w:r w:rsidRPr="007C5CCE">
        <w:rPr>
          <w:rFonts w:ascii="Times New Roman" w:hAnsi="Times New Roman" w:cs="Times New Roman"/>
          <w:sz w:val="27"/>
          <w:szCs w:val="27"/>
          <w:lang w:val="vi-VN"/>
        </w:rPr>
        <w:t xml:space="preserve">. </w:t>
      </w:r>
      <w:r w:rsidRPr="007C5CCE">
        <w:rPr>
          <w:rFonts w:ascii="Times New Roman" w:hAnsi="Times New Roman" w:cs="Times New Roman"/>
          <w:sz w:val="27"/>
          <w:szCs w:val="27"/>
        </w:rPr>
        <w:t xml:space="preserve">Sâu non và trưởng thành phá hại củ, rễ và mầm phía dưới mặt đất làm cây khô héo rồi chết. </w:t>
      </w:r>
    </w:p>
    <w:p w14:paraId="1187A402" w14:textId="5CC0E2FE" w:rsidR="00C20770" w:rsidRPr="007C5CCE" w:rsidRDefault="00933FDB" w:rsidP="007C5CCE">
      <w:pPr>
        <w:autoSpaceDE w:val="0"/>
        <w:autoSpaceDN w:val="0"/>
        <w:adjustRightInd w:val="0"/>
        <w:spacing w:before="120" w:after="0" w:line="240" w:lineRule="auto"/>
        <w:ind w:firstLine="567"/>
        <w:jc w:val="both"/>
        <w:rPr>
          <w:rFonts w:ascii="Times New Roman" w:hAnsi="Times New Roman" w:cs="Times New Roman"/>
          <w:sz w:val="27"/>
          <w:szCs w:val="27"/>
          <w:lang w:val="vi-VN"/>
        </w:rPr>
      </w:pPr>
      <w:r w:rsidRPr="007C5CCE">
        <w:rPr>
          <w:rFonts w:ascii="Times New Roman" w:hAnsi="Times New Roman" w:cs="Times New Roman"/>
          <w:sz w:val="27"/>
          <w:szCs w:val="27"/>
          <w:lang w:val="vi-VN"/>
        </w:rPr>
        <w:t xml:space="preserve">- </w:t>
      </w:r>
      <w:r w:rsidR="00C20770" w:rsidRPr="007C5CCE">
        <w:rPr>
          <w:rFonts w:ascii="Times New Roman" w:hAnsi="Times New Roman" w:cs="Times New Roman"/>
          <w:sz w:val="27"/>
          <w:szCs w:val="27"/>
        </w:rPr>
        <w:t xml:space="preserve">Biện pháp phòng trừ </w:t>
      </w:r>
    </w:p>
    <w:p w14:paraId="7F3F3880" w14:textId="51043501" w:rsidR="00C20770" w:rsidRPr="007C5CCE" w:rsidRDefault="004946B7" w:rsidP="007C5CCE">
      <w:pPr>
        <w:autoSpaceDE w:val="0"/>
        <w:autoSpaceDN w:val="0"/>
        <w:adjustRightInd w:val="0"/>
        <w:spacing w:before="120" w:after="0" w:line="240" w:lineRule="auto"/>
        <w:ind w:firstLine="567"/>
        <w:jc w:val="both"/>
        <w:rPr>
          <w:rFonts w:ascii="Times New Roman" w:hAnsi="Times New Roman" w:cs="Times New Roman"/>
          <w:sz w:val="27"/>
          <w:szCs w:val="27"/>
          <w:lang w:val="vi-VN"/>
        </w:rPr>
      </w:pPr>
      <w:r w:rsidRPr="007C5CCE">
        <w:rPr>
          <w:rFonts w:ascii="Times New Roman" w:hAnsi="Times New Roman" w:cs="Times New Roman"/>
          <w:sz w:val="27"/>
          <w:szCs w:val="27"/>
        </w:rPr>
        <w:t xml:space="preserve"> </w:t>
      </w:r>
      <w:r w:rsidR="00933FDB" w:rsidRPr="007C5CCE">
        <w:rPr>
          <w:rFonts w:ascii="Times New Roman" w:hAnsi="Times New Roman" w:cs="Times New Roman"/>
          <w:sz w:val="27"/>
          <w:szCs w:val="27"/>
          <w:lang w:val="vi-VN"/>
        </w:rPr>
        <w:t>+</w:t>
      </w:r>
      <w:r w:rsidR="00C20770" w:rsidRPr="007C5CCE">
        <w:rPr>
          <w:rFonts w:ascii="Times New Roman" w:hAnsi="Times New Roman" w:cs="Times New Roman"/>
          <w:sz w:val="27"/>
          <w:szCs w:val="27"/>
        </w:rPr>
        <w:t xml:space="preserve"> Luân canh với các cây trồng khác như đậu, ngô, lúa, rau màu. Không nên trồng liên tục một loại cây có củ (khoai, gừng, sắn) trên cùng một đơn vị diện tích.</w:t>
      </w:r>
    </w:p>
    <w:p w14:paraId="1B67E4F7" w14:textId="7604F58C" w:rsidR="00C20770" w:rsidRPr="007C5CCE" w:rsidRDefault="00C20770" w:rsidP="007C5CCE">
      <w:pPr>
        <w:autoSpaceDE w:val="0"/>
        <w:autoSpaceDN w:val="0"/>
        <w:adjustRightInd w:val="0"/>
        <w:spacing w:before="120" w:after="0" w:line="240" w:lineRule="auto"/>
        <w:ind w:firstLine="567"/>
        <w:jc w:val="both"/>
        <w:rPr>
          <w:rFonts w:ascii="Times New Roman" w:hAnsi="Times New Roman" w:cs="Times New Roman"/>
          <w:sz w:val="27"/>
          <w:szCs w:val="27"/>
          <w:lang w:val="vi-VN"/>
        </w:rPr>
      </w:pPr>
      <w:r w:rsidRPr="007C5CCE">
        <w:rPr>
          <w:rFonts w:ascii="Times New Roman" w:hAnsi="Times New Roman" w:cs="Times New Roman"/>
          <w:sz w:val="27"/>
          <w:szCs w:val="27"/>
        </w:rPr>
        <w:t xml:space="preserve"> </w:t>
      </w:r>
      <w:r w:rsidR="00933FDB" w:rsidRPr="007C5CCE">
        <w:rPr>
          <w:rFonts w:ascii="Times New Roman" w:hAnsi="Times New Roman" w:cs="Times New Roman"/>
          <w:sz w:val="27"/>
          <w:szCs w:val="27"/>
          <w:lang w:val="vi-VN"/>
        </w:rPr>
        <w:t>+</w:t>
      </w:r>
      <w:r w:rsidRPr="007C5CCE">
        <w:rPr>
          <w:rFonts w:ascii="Times New Roman" w:hAnsi="Times New Roman" w:cs="Times New Roman"/>
          <w:sz w:val="27"/>
          <w:szCs w:val="27"/>
        </w:rPr>
        <w:t xml:space="preserve"> Cày bừa kỹ để diệt sâu và nhộng</w:t>
      </w:r>
      <w:r w:rsidRPr="007C5CCE">
        <w:rPr>
          <w:rFonts w:ascii="Times New Roman" w:hAnsi="Times New Roman" w:cs="Times New Roman"/>
          <w:sz w:val="27"/>
          <w:szCs w:val="27"/>
          <w:lang w:val="vi-VN"/>
        </w:rPr>
        <w:t>.</w:t>
      </w:r>
      <w:r w:rsidRPr="007C5CCE">
        <w:rPr>
          <w:rFonts w:ascii="Times New Roman" w:hAnsi="Times New Roman" w:cs="Times New Roman"/>
          <w:sz w:val="27"/>
          <w:szCs w:val="27"/>
        </w:rPr>
        <w:t xml:space="preserve"> </w:t>
      </w:r>
    </w:p>
    <w:p w14:paraId="07F4795A" w14:textId="0DF3591E" w:rsidR="00C20770" w:rsidRPr="007C5CCE" w:rsidRDefault="00CE7D6E" w:rsidP="007C5CCE">
      <w:pPr>
        <w:autoSpaceDE w:val="0"/>
        <w:autoSpaceDN w:val="0"/>
        <w:adjustRightInd w:val="0"/>
        <w:spacing w:before="120" w:after="0" w:line="240" w:lineRule="auto"/>
        <w:ind w:firstLine="567"/>
        <w:jc w:val="both"/>
        <w:rPr>
          <w:rFonts w:ascii="Times New Roman" w:hAnsi="Times New Roman" w:cs="Times New Roman"/>
          <w:bCs/>
          <w:sz w:val="27"/>
          <w:szCs w:val="27"/>
          <w:lang w:val="vi-VN"/>
        </w:rPr>
      </w:pPr>
      <w:r w:rsidRPr="007C5CCE">
        <w:rPr>
          <w:rFonts w:ascii="Times New Roman" w:hAnsi="Times New Roman" w:cs="Times New Roman"/>
          <w:sz w:val="27"/>
          <w:szCs w:val="27"/>
          <w:lang w:val="vi-VN"/>
        </w:rPr>
        <w:t xml:space="preserve"> </w:t>
      </w:r>
      <w:r w:rsidR="00933FDB" w:rsidRPr="007C5CCE">
        <w:rPr>
          <w:rFonts w:ascii="Times New Roman" w:hAnsi="Times New Roman" w:cs="Times New Roman"/>
          <w:sz w:val="27"/>
          <w:szCs w:val="27"/>
          <w:lang w:val="vi-VN"/>
        </w:rPr>
        <w:t>+</w:t>
      </w:r>
      <w:r w:rsidR="00C20770" w:rsidRPr="007C5CCE">
        <w:rPr>
          <w:rFonts w:ascii="Times New Roman" w:hAnsi="Times New Roman" w:cs="Times New Roman"/>
          <w:sz w:val="27"/>
          <w:szCs w:val="27"/>
        </w:rPr>
        <w:t xml:space="preserve"> </w:t>
      </w:r>
      <w:r w:rsidR="00E31DAD" w:rsidRPr="007C5CCE">
        <w:rPr>
          <w:rFonts w:ascii="Times New Roman" w:hAnsi="Times New Roman" w:cs="Times New Roman"/>
          <w:sz w:val="27"/>
          <w:szCs w:val="27"/>
        </w:rPr>
        <w:t>Hiện</w:t>
      </w:r>
      <w:r w:rsidR="00E31DAD" w:rsidRPr="007C5CCE">
        <w:rPr>
          <w:rFonts w:ascii="Times New Roman" w:hAnsi="Times New Roman" w:cs="Times New Roman"/>
          <w:sz w:val="27"/>
          <w:szCs w:val="27"/>
          <w:lang w:val="vi-VN"/>
        </w:rPr>
        <w:t xml:space="preserve"> nay chưa có thuốc BVTV đăng ký phòng trừ</w:t>
      </w:r>
      <w:r w:rsidR="009E42BB" w:rsidRPr="007C5CCE">
        <w:rPr>
          <w:rFonts w:ascii="Times New Roman" w:hAnsi="Times New Roman" w:cs="Times New Roman"/>
          <w:sz w:val="27"/>
          <w:szCs w:val="27"/>
          <w:lang w:val="vi-VN"/>
        </w:rPr>
        <w:t xml:space="preserve"> </w:t>
      </w:r>
      <w:r w:rsidR="00E81EC6" w:rsidRPr="007C5CCE">
        <w:rPr>
          <w:rFonts w:ascii="Times New Roman" w:hAnsi="Times New Roman" w:cs="Times New Roman"/>
          <w:sz w:val="27"/>
          <w:szCs w:val="27"/>
          <w:lang w:val="vi-VN"/>
        </w:rPr>
        <w:t>b</w:t>
      </w:r>
      <w:r w:rsidR="00E31DAD" w:rsidRPr="007C5CCE">
        <w:rPr>
          <w:rFonts w:ascii="Times New Roman" w:hAnsi="Times New Roman" w:cs="Times New Roman"/>
          <w:sz w:val="27"/>
          <w:szCs w:val="27"/>
          <w:lang w:val="vi-VN"/>
        </w:rPr>
        <w:t>ọ hung nhỏ gây hại cây gừ</w:t>
      </w:r>
      <w:r w:rsidR="00426B3E" w:rsidRPr="007C5CCE">
        <w:rPr>
          <w:rFonts w:ascii="Times New Roman" w:hAnsi="Times New Roman" w:cs="Times New Roman"/>
          <w:sz w:val="27"/>
          <w:szCs w:val="27"/>
          <w:lang w:val="vi-VN"/>
        </w:rPr>
        <w:t xml:space="preserve">ng, </w:t>
      </w:r>
      <w:r w:rsidR="00E31DAD" w:rsidRPr="007C5CCE">
        <w:rPr>
          <w:rFonts w:ascii="Times New Roman" w:hAnsi="Times New Roman" w:cs="Times New Roman"/>
          <w:sz w:val="27"/>
          <w:szCs w:val="27"/>
          <w:lang w:val="vi-VN"/>
        </w:rPr>
        <w:t>c</w:t>
      </w:r>
      <w:r w:rsidR="00D429A3" w:rsidRPr="007C5CCE">
        <w:rPr>
          <w:rFonts w:ascii="Times New Roman" w:hAnsi="Times New Roman" w:cs="Times New Roman"/>
          <w:sz w:val="27"/>
          <w:szCs w:val="27"/>
        </w:rPr>
        <w:t>ó</w:t>
      </w:r>
      <w:r w:rsidR="00D429A3" w:rsidRPr="007C5CCE">
        <w:rPr>
          <w:rFonts w:ascii="Times New Roman" w:hAnsi="Times New Roman" w:cs="Times New Roman"/>
          <w:sz w:val="27"/>
          <w:szCs w:val="27"/>
          <w:lang w:val="vi-VN"/>
        </w:rPr>
        <w:t xml:space="preserve"> thể tham khảo</w:t>
      </w:r>
      <w:r w:rsidR="00C20770" w:rsidRPr="007C5CCE">
        <w:rPr>
          <w:rFonts w:ascii="Times New Roman" w:hAnsi="Times New Roman" w:cs="Times New Roman"/>
          <w:sz w:val="27"/>
          <w:szCs w:val="27"/>
        </w:rPr>
        <w:t xml:space="preserve"> một trong các loại thuốc</w:t>
      </w:r>
      <w:r w:rsidR="00D429A3" w:rsidRPr="007C5CCE">
        <w:rPr>
          <w:rFonts w:ascii="Times New Roman" w:hAnsi="Times New Roman" w:cs="Times New Roman"/>
          <w:sz w:val="27"/>
          <w:szCs w:val="27"/>
          <w:lang w:val="vi-VN"/>
        </w:rPr>
        <w:t xml:space="preserve"> có hoạt chất</w:t>
      </w:r>
      <w:r w:rsidR="00C20770" w:rsidRPr="007C5CCE">
        <w:rPr>
          <w:rFonts w:ascii="Times New Roman" w:hAnsi="Times New Roman" w:cs="Times New Roman"/>
          <w:sz w:val="27"/>
          <w:szCs w:val="27"/>
        </w:rPr>
        <w:t xml:space="preserve"> </w:t>
      </w:r>
      <w:r w:rsidR="009E42BB" w:rsidRPr="007C5CCE">
        <w:rPr>
          <w:rFonts w:ascii="Times New Roman" w:hAnsi="Times New Roman" w:cs="Times New Roman"/>
          <w:i/>
          <w:sz w:val="27"/>
          <w:szCs w:val="27"/>
          <w:shd w:val="clear" w:color="auto" w:fill="FFFFFF"/>
        </w:rPr>
        <w:t>Cypermethrin,</w:t>
      </w:r>
      <w:r w:rsidR="009E42BB" w:rsidRPr="007C5CCE">
        <w:rPr>
          <w:rFonts w:ascii="Times New Roman" w:hAnsi="Times New Roman" w:cs="Times New Roman"/>
          <w:sz w:val="27"/>
          <w:szCs w:val="27"/>
          <w:shd w:val="clear" w:color="auto" w:fill="FFFFFF"/>
        </w:rPr>
        <w:t xml:space="preserve"> </w:t>
      </w:r>
      <w:r w:rsidR="00D429A3" w:rsidRPr="007C5CCE">
        <w:rPr>
          <w:rFonts w:ascii="Times New Roman" w:eastAsia="Times New Roman" w:hAnsi="Times New Roman" w:cs="Times New Roman"/>
          <w:i/>
          <w:sz w:val="27"/>
          <w:szCs w:val="27"/>
          <w:lang w:val="vi-VN" w:eastAsia="vi-VN"/>
        </w:rPr>
        <w:t>Emamectin benzoate</w:t>
      </w:r>
      <w:r w:rsidR="00E81EC6" w:rsidRPr="007C5CCE">
        <w:rPr>
          <w:rFonts w:ascii="Times New Roman" w:hAnsi="Times New Roman" w:cs="Times New Roman"/>
          <w:b/>
          <w:sz w:val="27"/>
          <w:szCs w:val="27"/>
        </w:rPr>
        <w:t xml:space="preserve"> </w:t>
      </w:r>
      <w:r w:rsidR="00E81EC6" w:rsidRPr="007C5CCE">
        <w:rPr>
          <w:rFonts w:ascii="Times New Roman" w:hAnsi="Times New Roman" w:cs="Times New Roman"/>
          <w:sz w:val="27"/>
          <w:szCs w:val="27"/>
        </w:rPr>
        <w:t>để phòng trừ</w:t>
      </w:r>
      <w:r w:rsidR="00C20770" w:rsidRPr="007C5CCE">
        <w:rPr>
          <w:rFonts w:ascii="Times New Roman" w:hAnsi="Times New Roman" w:cs="Times New Roman"/>
          <w:sz w:val="27"/>
          <w:szCs w:val="27"/>
        </w:rPr>
        <w:t>.</w:t>
      </w:r>
    </w:p>
    <w:p w14:paraId="16FA3F1C" w14:textId="53C132AA" w:rsidR="00B9364E" w:rsidRPr="007C5CCE" w:rsidRDefault="00996BED" w:rsidP="007C5CCE">
      <w:pPr>
        <w:shd w:val="clear" w:color="auto" w:fill="FFFFFF"/>
        <w:spacing w:before="120" w:after="0" w:line="240" w:lineRule="auto"/>
        <w:ind w:firstLine="567"/>
        <w:jc w:val="both"/>
        <w:rPr>
          <w:rFonts w:ascii="Times New Roman" w:hAnsi="Times New Roman" w:cs="Times New Roman"/>
          <w:b/>
          <w:bCs/>
          <w:sz w:val="27"/>
          <w:szCs w:val="27"/>
        </w:rPr>
      </w:pPr>
      <w:r w:rsidRPr="007C5CCE">
        <w:rPr>
          <w:rFonts w:ascii="Times New Roman" w:hAnsi="Times New Roman" w:cs="Times New Roman"/>
          <w:b/>
          <w:bCs/>
          <w:sz w:val="27"/>
          <w:szCs w:val="27"/>
        </w:rPr>
        <w:t>3</w:t>
      </w:r>
      <w:r w:rsidR="00C04358" w:rsidRPr="007C5CCE">
        <w:rPr>
          <w:rFonts w:ascii="Times New Roman" w:hAnsi="Times New Roman" w:cs="Times New Roman"/>
          <w:b/>
          <w:bCs/>
          <w:sz w:val="27"/>
          <w:szCs w:val="27"/>
        </w:rPr>
        <w:t>.3. Bệnh hại</w:t>
      </w:r>
      <w:r w:rsidR="00293E4A" w:rsidRPr="007C5CCE">
        <w:rPr>
          <w:rFonts w:ascii="Times New Roman" w:hAnsi="Times New Roman" w:cs="Times New Roman"/>
          <w:b/>
          <w:bCs/>
          <w:sz w:val="27"/>
          <w:szCs w:val="27"/>
        </w:rPr>
        <w:t xml:space="preserve"> và biện pháp phòng trừ</w:t>
      </w:r>
    </w:p>
    <w:p w14:paraId="1953DD41" w14:textId="3DCE61BC" w:rsidR="00B9364E" w:rsidRPr="007C5CCE" w:rsidRDefault="0092409F" w:rsidP="007C5CCE">
      <w:pPr>
        <w:shd w:val="clear" w:color="auto" w:fill="FFFFFF"/>
        <w:spacing w:before="120" w:after="0" w:line="240" w:lineRule="auto"/>
        <w:ind w:firstLine="567"/>
        <w:jc w:val="both"/>
        <w:rPr>
          <w:rFonts w:ascii="Times New Roman" w:hAnsi="Times New Roman" w:cs="Times New Roman"/>
          <w:bCs/>
          <w:sz w:val="27"/>
          <w:szCs w:val="27"/>
          <w:lang w:val="vi-VN"/>
        </w:rPr>
      </w:pPr>
      <w:r w:rsidRPr="007C5CCE">
        <w:rPr>
          <w:rFonts w:ascii="Times New Roman" w:hAnsi="Times New Roman" w:cs="Times New Roman"/>
          <w:bCs/>
          <w:sz w:val="27"/>
          <w:szCs w:val="27"/>
          <w:lang w:val="pt-BR"/>
        </w:rPr>
        <w:t>a)</w:t>
      </w:r>
      <w:r w:rsidR="00B9364E" w:rsidRPr="007C5CCE">
        <w:rPr>
          <w:rFonts w:ascii="Times New Roman" w:hAnsi="Times New Roman" w:cs="Times New Roman"/>
          <w:bCs/>
          <w:sz w:val="27"/>
          <w:szCs w:val="27"/>
          <w:lang w:val="pt-BR"/>
        </w:rPr>
        <w:t xml:space="preserve"> </w:t>
      </w:r>
      <w:r w:rsidR="00B55235" w:rsidRPr="007C5CCE">
        <w:rPr>
          <w:rFonts w:ascii="Times New Roman" w:hAnsi="Times New Roman" w:cs="Times New Roman"/>
          <w:bCs/>
          <w:sz w:val="27"/>
          <w:szCs w:val="27"/>
          <w:lang w:val="pt-BR"/>
        </w:rPr>
        <w:t>Bệnh</w:t>
      </w:r>
      <w:r w:rsidR="00B55235" w:rsidRPr="007C5CCE">
        <w:rPr>
          <w:rFonts w:ascii="Times New Roman" w:hAnsi="Times New Roman" w:cs="Times New Roman"/>
          <w:bCs/>
          <w:sz w:val="27"/>
          <w:szCs w:val="27"/>
          <w:lang w:val="vi-VN"/>
        </w:rPr>
        <w:t xml:space="preserve"> cháy lá</w:t>
      </w:r>
    </w:p>
    <w:p w14:paraId="318839D9" w14:textId="334F524E" w:rsidR="00B55235" w:rsidRPr="007C5CCE" w:rsidRDefault="00B55235" w:rsidP="007C5CCE">
      <w:pPr>
        <w:shd w:val="clear" w:color="auto" w:fill="FFFFFF"/>
        <w:spacing w:before="120" w:after="0" w:line="240" w:lineRule="auto"/>
        <w:ind w:firstLine="567"/>
        <w:jc w:val="both"/>
        <w:rPr>
          <w:rFonts w:ascii="Times New Roman" w:hAnsi="Times New Roman" w:cs="Times New Roman"/>
          <w:b/>
          <w:sz w:val="27"/>
          <w:szCs w:val="27"/>
          <w:lang w:val="vi-VN"/>
        </w:rPr>
      </w:pPr>
      <w:r w:rsidRPr="007C5CCE">
        <w:rPr>
          <w:rFonts w:ascii="Times New Roman" w:hAnsi="Times New Roman" w:cs="Times New Roman"/>
          <w:bCs/>
          <w:sz w:val="27"/>
          <w:szCs w:val="27"/>
          <w:lang w:val="vi-VN"/>
        </w:rPr>
        <w:t xml:space="preserve">- Nguyên nhân: </w:t>
      </w:r>
      <w:r w:rsidR="00D038DE" w:rsidRPr="007C5CCE">
        <w:rPr>
          <w:rFonts w:ascii="Times New Roman" w:hAnsi="Times New Roman" w:cs="Times New Roman"/>
          <w:bCs/>
          <w:sz w:val="27"/>
          <w:szCs w:val="27"/>
          <w:lang w:val="vi-VN"/>
        </w:rPr>
        <w:t xml:space="preserve">do </w:t>
      </w:r>
      <w:r w:rsidR="00D038DE" w:rsidRPr="007C5CCE">
        <w:rPr>
          <w:rFonts w:ascii="Times New Roman" w:hAnsi="Times New Roman" w:cs="Times New Roman"/>
          <w:iCs/>
          <w:sz w:val="27"/>
          <w:szCs w:val="27"/>
          <w:shd w:val="clear" w:color="auto" w:fill="FFFFFF"/>
        </w:rPr>
        <w:t>nấm</w:t>
      </w:r>
      <w:r w:rsidR="00D038DE" w:rsidRPr="007C5CCE">
        <w:rPr>
          <w:rFonts w:ascii="Times New Roman" w:hAnsi="Times New Roman" w:cs="Times New Roman"/>
          <w:sz w:val="27"/>
          <w:szCs w:val="27"/>
          <w:shd w:val="clear" w:color="auto" w:fill="FFFFFF"/>
        </w:rPr>
        <w:t> </w:t>
      </w:r>
      <w:r w:rsidR="00D038DE" w:rsidRPr="007C5CCE">
        <w:rPr>
          <w:rFonts w:ascii="Times New Roman" w:hAnsi="Times New Roman" w:cs="Times New Roman"/>
          <w:i/>
          <w:iCs/>
          <w:sz w:val="27"/>
          <w:szCs w:val="27"/>
          <w:shd w:val="clear" w:color="auto" w:fill="FFFFFF"/>
        </w:rPr>
        <w:t>Pyricularia grisea</w:t>
      </w:r>
      <w:r w:rsidR="00D038DE" w:rsidRPr="007C5CCE">
        <w:rPr>
          <w:rFonts w:ascii="Times New Roman" w:hAnsi="Times New Roman" w:cs="Times New Roman"/>
          <w:i/>
          <w:iCs/>
          <w:sz w:val="27"/>
          <w:szCs w:val="27"/>
          <w:shd w:val="clear" w:color="auto" w:fill="FFFFFF"/>
          <w:lang w:val="vi-VN"/>
        </w:rPr>
        <w:t xml:space="preserve"> </w:t>
      </w:r>
      <w:r w:rsidR="00D038DE" w:rsidRPr="007C5CCE">
        <w:rPr>
          <w:rFonts w:ascii="Times New Roman" w:hAnsi="Times New Roman" w:cs="Times New Roman"/>
          <w:iCs/>
          <w:sz w:val="27"/>
          <w:szCs w:val="27"/>
          <w:shd w:val="clear" w:color="auto" w:fill="FFFFFF"/>
          <w:lang w:val="vi-VN"/>
        </w:rPr>
        <w:t>gây ra</w:t>
      </w:r>
    </w:p>
    <w:p w14:paraId="085152C1" w14:textId="77777777" w:rsidR="00D038DE" w:rsidRPr="007C5CCE" w:rsidRDefault="0092409F" w:rsidP="007C5CCE">
      <w:pPr>
        <w:shd w:val="clear" w:color="auto" w:fill="FFFFFF"/>
        <w:spacing w:before="120" w:after="0" w:line="240" w:lineRule="auto"/>
        <w:ind w:firstLine="567"/>
        <w:jc w:val="both"/>
        <w:rPr>
          <w:rFonts w:ascii="Times New Roman" w:eastAsia="Times New Roman" w:hAnsi="Times New Roman" w:cs="Times New Roman"/>
          <w:b/>
          <w:sz w:val="27"/>
          <w:szCs w:val="27"/>
          <w:lang w:val="nl-NL"/>
        </w:rPr>
      </w:pPr>
      <w:r w:rsidRPr="007C5CCE">
        <w:rPr>
          <w:rFonts w:ascii="Times New Roman" w:hAnsi="Times New Roman" w:cs="Times New Roman"/>
          <w:bCs/>
          <w:sz w:val="27"/>
          <w:szCs w:val="27"/>
        </w:rPr>
        <w:t>- Triệu chứng</w:t>
      </w:r>
      <w:r w:rsidR="000113A3" w:rsidRPr="007C5CCE">
        <w:rPr>
          <w:rFonts w:ascii="Times New Roman" w:hAnsi="Times New Roman" w:cs="Times New Roman"/>
          <w:bCs/>
          <w:sz w:val="27"/>
          <w:szCs w:val="27"/>
        </w:rPr>
        <w:t xml:space="preserve"> gây bệnh</w:t>
      </w:r>
      <w:r w:rsidRPr="007C5CCE">
        <w:rPr>
          <w:rFonts w:ascii="Times New Roman" w:hAnsi="Times New Roman" w:cs="Times New Roman"/>
          <w:bCs/>
          <w:i/>
          <w:iCs/>
          <w:sz w:val="27"/>
          <w:szCs w:val="27"/>
        </w:rPr>
        <w:t xml:space="preserve">: </w:t>
      </w:r>
      <w:r w:rsidR="00D038DE" w:rsidRPr="007C5CCE">
        <w:rPr>
          <w:rFonts w:ascii="Times New Roman" w:eastAsia="Times New Roman" w:hAnsi="Times New Roman" w:cs="Times New Roman"/>
          <w:bCs/>
          <w:sz w:val="27"/>
          <w:szCs w:val="27"/>
          <w:lang w:val="nl-NL"/>
        </w:rPr>
        <w:t>triệu chứng điển hình là</w:t>
      </w:r>
      <w:r w:rsidR="00D038DE" w:rsidRPr="007C5CCE">
        <w:rPr>
          <w:rFonts w:ascii="Times New Roman" w:eastAsia="Times New Roman" w:hAnsi="Times New Roman" w:cs="Times New Roman"/>
          <w:b/>
          <w:sz w:val="27"/>
          <w:szCs w:val="27"/>
          <w:lang w:val="nl-NL"/>
        </w:rPr>
        <w:t xml:space="preserve"> </w:t>
      </w:r>
      <w:r w:rsidR="00D038DE" w:rsidRPr="007C5CCE">
        <w:rPr>
          <w:rFonts w:ascii="Times New Roman" w:eastAsia="Times New Roman" w:hAnsi="Times New Roman" w:cs="Times New Roman"/>
          <w:sz w:val="27"/>
          <w:szCs w:val="27"/>
          <w:lang w:val="nl-NL"/>
        </w:rPr>
        <w:t>phiến lá đầu tiên xuất hiện những đốm màu xanh tái, sau đó lớn dần đường kính 3-5mm, giữa đốm có màu nâu xám, xung quanh viền nâu đậm, nhiều vết bệnh liên kết với nhau tạo thành mảng chảy lớn trên lá. Vết bệnh có thể xuất hiện ở đỉnh hoặc mép lá, tạo thành mảng cháy lan rộng vào trong phiến lá. Bệnh nặng có thể làm cho phần lớn lá cháy xơ xác, củ nhỏ và ít củ.</w:t>
      </w:r>
    </w:p>
    <w:p w14:paraId="18AD191F" w14:textId="77777777" w:rsidR="00D038DE" w:rsidRPr="007C5CCE" w:rsidRDefault="0092409F" w:rsidP="007C5CCE">
      <w:pPr>
        <w:pStyle w:val="NormalWeb"/>
        <w:shd w:val="clear" w:color="auto" w:fill="FFFFFF"/>
        <w:spacing w:before="120" w:beforeAutospacing="0" w:after="0" w:afterAutospacing="0"/>
        <w:ind w:firstLine="567"/>
        <w:jc w:val="both"/>
        <w:rPr>
          <w:iCs/>
          <w:sz w:val="27"/>
          <w:szCs w:val="27"/>
          <w:lang w:val="vi-VN"/>
        </w:rPr>
      </w:pPr>
      <w:r w:rsidRPr="007C5CCE">
        <w:rPr>
          <w:iCs/>
          <w:sz w:val="27"/>
          <w:szCs w:val="27"/>
        </w:rPr>
        <w:t>- Biện pháp phòng trừ:</w:t>
      </w:r>
    </w:p>
    <w:p w14:paraId="4C6E211C" w14:textId="1C0415FD" w:rsidR="00D038DE" w:rsidRPr="007C5CCE" w:rsidRDefault="00D038DE" w:rsidP="007C5CCE">
      <w:pPr>
        <w:pStyle w:val="NormalWeb"/>
        <w:shd w:val="clear" w:color="auto" w:fill="FFFFFF"/>
        <w:spacing w:before="120" w:beforeAutospacing="0" w:after="0" w:afterAutospacing="0"/>
        <w:ind w:firstLine="567"/>
        <w:jc w:val="both"/>
        <w:rPr>
          <w:sz w:val="27"/>
          <w:szCs w:val="27"/>
        </w:rPr>
      </w:pPr>
      <w:r w:rsidRPr="007C5CCE">
        <w:rPr>
          <w:sz w:val="27"/>
          <w:szCs w:val="27"/>
          <w:lang w:val="vi-VN"/>
        </w:rPr>
        <w:t xml:space="preserve">+ </w:t>
      </w:r>
      <w:r w:rsidRPr="007C5CCE">
        <w:rPr>
          <w:sz w:val="27"/>
          <w:szCs w:val="27"/>
        </w:rPr>
        <w:t>Vệ sinh đồng ruộng sau khi thu hoạch, gom những cây bị bệnh đem chôn.</w:t>
      </w:r>
    </w:p>
    <w:p w14:paraId="37F91AD8" w14:textId="32141901" w:rsidR="00D038DE" w:rsidRPr="007C5CCE" w:rsidRDefault="00D038DE" w:rsidP="007C5CCE">
      <w:pPr>
        <w:shd w:val="clear" w:color="auto" w:fill="FFFFFF"/>
        <w:spacing w:before="120" w:after="0" w:line="240" w:lineRule="auto"/>
        <w:ind w:firstLine="567"/>
        <w:jc w:val="both"/>
        <w:rPr>
          <w:rFonts w:ascii="Times New Roman" w:eastAsia="Times New Roman" w:hAnsi="Times New Roman" w:cs="Times New Roman"/>
          <w:sz w:val="27"/>
          <w:szCs w:val="27"/>
        </w:rPr>
      </w:pPr>
      <w:r w:rsidRPr="007C5CCE">
        <w:rPr>
          <w:rFonts w:ascii="Times New Roman" w:eastAsia="Times New Roman" w:hAnsi="Times New Roman" w:cs="Times New Roman"/>
          <w:sz w:val="27"/>
          <w:szCs w:val="27"/>
          <w:lang w:val="vi-VN"/>
        </w:rPr>
        <w:t>+</w:t>
      </w:r>
      <w:r w:rsidRPr="007C5CCE">
        <w:rPr>
          <w:rFonts w:ascii="Times New Roman" w:eastAsia="Times New Roman" w:hAnsi="Times New Roman" w:cs="Times New Roman"/>
          <w:sz w:val="27"/>
          <w:szCs w:val="27"/>
        </w:rPr>
        <w:t xml:space="preserve"> Chọn giống sạch bệnh.</w:t>
      </w:r>
    </w:p>
    <w:p w14:paraId="6A87AAFB" w14:textId="27D44E10" w:rsidR="00D038DE" w:rsidRPr="007C5CCE" w:rsidRDefault="00D038DE" w:rsidP="007C5CCE">
      <w:pPr>
        <w:shd w:val="clear" w:color="auto" w:fill="FFFFFF"/>
        <w:spacing w:before="120" w:after="0" w:line="240" w:lineRule="auto"/>
        <w:ind w:firstLine="567"/>
        <w:jc w:val="both"/>
        <w:rPr>
          <w:rFonts w:ascii="Times New Roman" w:eastAsia="Times New Roman" w:hAnsi="Times New Roman" w:cs="Times New Roman"/>
          <w:sz w:val="27"/>
          <w:szCs w:val="27"/>
        </w:rPr>
      </w:pPr>
      <w:r w:rsidRPr="007C5CCE">
        <w:rPr>
          <w:rFonts w:ascii="Times New Roman" w:eastAsia="Times New Roman" w:hAnsi="Times New Roman" w:cs="Times New Roman"/>
          <w:sz w:val="27"/>
          <w:szCs w:val="27"/>
          <w:lang w:val="vi-VN"/>
        </w:rPr>
        <w:t>+</w:t>
      </w:r>
      <w:r w:rsidRPr="007C5CCE">
        <w:rPr>
          <w:rFonts w:ascii="Times New Roman" w:eastAsia="Times New Roman" w:hAnsi="Times New Roman" w:cs="Times New Roman"/>
          <w:sz w:val="27"/>
          <w:szCs w:val="27"/>
        </w:rPr>
        <w:t xml:space="preserve"> Trồng với mật độ vừa phải, không nên trồng qúa dày, bón thêm tro trấu hoặc phân kali cho ruộng gừng khi bị bệnh.</w:t>
      </w:r>
    </w:p>
    <w:p w14:paraId="71B74934" w14:textId="6420C994" w:rsidR="00D038DE" w:rsidRPr="007C5CCE" w:rsidRDefault="00D038DE" w:rsidP="007C5CCE">
      <w:pPr>
        <w:shd w:val="clear" w:color="auto" w:fill="FFFFFF"/>
        <w:spacing w:before="120" w:after="0" w:line="240" w:lineRule="auto"/>
        <w:ind w:firstLine="567"/>
        <w:jc w:val="both"/>
        <w:rPr>
          <w:rFonts w:ascii="Times New Roman" w:eastAsia="Times New Roman" w:hAnsi="Times New Roman" w:cs="Times New Roman"/>
          <w:sz w:val="27"/>
          <w:szCs w:val="27"/>
        </w:rPr>
      </w:pPr>
      <w:r w:rsidRPr="007C5CCE">
        <w:rPr>
          <w:rFonts w:ascii="Times New Roman" w:eastAsia="Times New Roman" w:hAnsi="Times New Roman" w:cs="Times New Roman"/>
          <w:sz w:val="27"/>
          <w:szCs w:val="27"/>
          <w:lang w:val="vi-VN"/>
        </w:rPr>
        <w:t>+</w:t>
      </w:r>
      <w:r w:rsidRPr="007C5CCE">
        <w:rPr>
          <w:rFonts w:ascii="Times New Roman" w:eastAsia="Times New Roman" w:hAnsi="Times New Roman" w:cs="Times New Roman"/>
          <w:sz w:val="27"/>
          <w:szCs w:val="27"/>
        </w:rPr>
        <w:t xml:space="preserve"> Thăm ruộng thường xuyên. Nếu phát hiện trên lá có đốm bệnh, nên ngắt bỏ để hạn chế lây lan.</w:t>
      </w:r>
    </w:p>
    <w:p w14:paraId="5F11EA98" w14:textId="798767B7" w:rsidR="003B1A53" w:rsidRPr="007C5CCE" w:rsidRDefault="00D038DE" w:rsidP="007C5CCE">
      <w:pPr>
        <w:shd w:val="clear" w:color="auto" w:fill="FFFFFF"/>
        <w:spacing w:before="120" w:after="0" w:line="240" w:lineRule="auto"/>
        <w:ind w:firstLine="567"/>
        <w:jc w:val="both"/>
        <w:rPr>
          <w:rFonts w:ascii="Times New Roman" w:eastAsia="Times New Roman" w:hAnsi="Times New Roman" w:cs="Times New Roman"/>
          <w:sz w:val="27"/>
          <w:szCs w:val="27"/>
          <w:lang w:val="vi-VN" w:eastAsia="vi-VN"/>
        </w:rPr>
      </w:pPr>
      <w:r w:rsidRPr="007C5CCE">
        <w:rPr>
          <w:rFonts w:ascii="Times New Roman" w:eastAsia="Times New Roman" w:hAnsi="Times New Roman" w:cs="Times New Roman"/>
          <w:sz w:val="27"/>
          <w:szCs w:val="27"/>
          <w:lang w:val="vi-VN"/>
        </w:rPr>
        <w:t>+</w:t>
      </w:r>
      <w:r w:rsidRPr="007C5CCE">
        <w:rPr>
          <w:rFonts w:ascii="Times New Roman" w:eastAsia="Times New Roman" w:hAnsi="Times New Roman" w:cs="Times New Roman"/>
          <w:sz w:val="27"/>
          <w:szCs w:val="27"/>
        </w:rPr>
        <w:t xml:space="preserve"> Phun thuốc</w:t>
      </w:r>
      <w:r w:rsidR="003B1A53" w:rsidRPr="007C5CCE">
        <w:rPr>
          <w:rFonts w:ascii="Times New Roman" w:eastAsia="Times New Roman" w:hAnsi="Times New Roman" w:cs="Times New Roman"/>
          <w:sz w:val="27"/>
          <w:szCs w:val="27"/>
          <w:lang w:val="vi-VN"/>
        </w:rPr>
        <w:t xml:space="preserve"> có hoạt chất</w:t>
      </w:r>
      <w:r w:rsidRPr="007C5CCE">
        <w:rPr>
          <w:rFonts w:ascii="Times New Roman" w:eastAsia="Times New Roman" w:hAnsi="Times New Roman" w:cs="Times New Roman"/>
          <w:sz w:val="27"/>
          <w:szCs w:val="27"/>
        </w:rPr>
        <w:t xml:space="preserve"> </w:t>
      </w:r>
      <w:r w:rsidR="00CF4B34" w:rsidRPr="007C5CCE">
        <w:rPr>
          <w:rFonts w:ascii="Times New Roman" w:eastAsia="Times New Roman" w:hAnsi="Times New Roman" w:cs="Times New Roman"/>
          <w:i/>
          <w:sz w:val="27"/>
          <w:szCs w:val="27"/>
          <w:lang w:val="vi-VN" w:eastAsia="vi-VN"/>
        </w:rPr>
        <w:t>Oxytetracycline</w:t>
      </w:r>
      <w:r w:rsidR="003B1A53" w:rsidRPr="007C5CCE">
        <w:rPr>
          <w:rFonts w:ascii="Times New Roman" w:eastAsia="Times New Roman" w:hAnsi="Times New Roman" w:cs="Times New Roman"/>
          <w:i/>
          <w:sz w:val="27"/>
          <w:szCs w:val="27"/>
          <w:lang w:val="vi-VN" w:eastAsia="vi-VN"/>
        </w:rPr>
        <w:t>+ Tetramycin</w:t>
      </w:r>
      <w:r w:rsidR="003B1A53" w:rsidRPr="007C5CCE">
        <w:rPr>
          <w:rFonts w:ascii="Times New Roman" w:eastAsia="Times New Roman" w:hAnsi="Times New Roman" w:cs="Times New Roman"/>
          <w:sz w:val="27"/>
          <w:szCs w:val="27"/>
          <w:lang w:val="vi-VN" w:eastAsia="vi-VN"/>
        </w:rPr>
        <w:t xml:space="preserve"> </w:t>
      </w:r>
      <w:r w:rsidR="008F4D26" w:rsidRPr="007C5CCE">
        <w:rPr>
          <w:rFonts w:ascii="Times New Roman" w:eastAsia="Times New Roman" w:hAnsi="Times New Roman" w:cs="Times New Roman"/>
          <w:sz w:val="27"/>
          <w:szCs w:val="27"/>
          <w:lang w:val="vi-VN" w:eastAsia="vi-VN"/>
        </w:rPr>
        <w:t>(</w:t>
      </w:r>
      <w:r w:rsidR="008F4D26" w:rsidRPr="007C5CCE">
        <w:rPr>
          <w:rFonts w:ascii="Times New Roman" w:eastAsia="Times New Roman" w:hAnsi="Times New Roman" w:cs="Times New Roman"/>
          <w:sz w:val="27"/>
          <w:szCs w:val="27"/>
          <w:lang w:val="pt-BR" w:eastAsia="vi-VN"/>
        </w:rPr>
        <w:t>Goldfull 500WP</w:t>
      </w:r>
      <w:r w:rsidR="008F4D26" w:rsidRPr="007C5CCE">
        <w:rPr>
          <w:rFonts w:ascii="Times New Roman" w:eastAsia="Times New Roman" w:hAnsi="Times New Roman" w:cs="Times New Roman"/>
          <w:sz w:val="27"/>
          <w:szCs w:val="27"/>
          <w:lang w:val="vi-VN" w:eastAsia="vi-VN"/>
        </w:rPr>
        <w:t>)</w:t>
      </w:r>
      <w:r w:rsidR="00CF4B34" w:rsidRPr="007C5CCE">
        <w:rPr>
          <w:rFonts w:ascii="Times New Roman" w:eastAsia="Times New Roman" w:hAnsi="Times New Roman" w:cs="Times New Roman"/>
          <w:sz w:val="27"/>
          <w:szCs w:val="27"/>
          <w:lang w:val="vi-VN" w:eastAsia="vi-VN"/>
        </w:rPr>
        <w:t xml:space="preserve">; </w:t>
      </w:r>
      <w:r w:rsidR="00CF4B34" w:rsidRPr="007C5CCE">
        <w:rPr>
          <w:rFonts w:ascii="Times New Roman" w:eastAsia="Times New Roman" w:hAnsi="Times New Roman" w:cs="Times New Roman"/>
          <w:i/>
          <w:sz w:val="27"/>
          <w:szCs w:val="27"/>
          <w:lang w:val="en-GB" w:eastAsia="en-GB"/>
        </w:rPr>
        <w:t>Kasugamycin + Oxine copper</w:t>
      </w:r>
      <w:r w:rsidR="00CF4B34" w:rsidRPr="007C5CCE">
        <w:rPr>
          <w:rFonts w:ascii="Times New Roman" w:eastAsia="Times New Roman" w:hAnsi="Times New Roman" w:cs="Times New Roman"/>
          <w:sz w:val="27"/>
          <w:szCs w:val="27"/>
          <w:lang w:val="en-GB" w:eastAsia="en-GB"/>
        </w:rPr>
        <w:t xml:space="preserve"> (Kasuno 43.5WP)</w:t>
      </w:r>
    </w:p>
    <w:p w14:paraId="4999EEB9" w14:textId="4D61AF92" w:rsidR="0016663C" w:rsidRPr="007C5CCE" w:rsidRDefault="00A23CB1" w:rsidP="007C5CCE">
      <w:pPr>
        <w:shd w:val="clear" w:color="auto" w:fill="FFFFFF"/>
        <w:spacing w:before="120" w:after="0" w:line="240" w:lineRule="auto"/>
        <w:ind w:firstLine="567"/>
        <w:jc w:val="both"/>
        <w:rPr>
          <w:rFonts w:ascii="Times New Roman" w:hAnsi="Times New Roman" w:cs="Times New Roman"/>
          <w:bCs/>
          <w:sz w:val="27"/>
          <w:szCs w:val="27"/>
          <w:lang w:val="vi-VN"/>
        </w:rPr>
      </w:pPr>
      <w:r w:rsidRPr="007C5CCE">
        <w:rPr>
          <w:rFonts w:ascii="Times New Roman" w:hAnsi="Times New Roman" w:cs="Times New Roman"/>
          <w:bCs/>
          <w:sz w:val="27"/>
          <w:szCs w:val="27"/>
        </w:rPr>
        <w:lastRenderedPageBreak/>
        <w:t>b)</w:t>
      </w:r>
      <w:r w:rsidR="00BF7132" w:rsidRPr="007C5CCE">
        <w:rPr>
          <w:rFonts w:ascii="Times New Roman" w:hAnsi="Times New Roman" w:cs="Times New Roman"/>
          <w:bCs/>
          <w:sz w:val="27"/>
          <w:szCs w:val="27"/>
          <w:lang w:val="vi-VN"/>
        </w:rPr>
        <w:t xml:space="preserve"> Bệnh thối củ</w:t>
      </w:r>
    </w:p>
    <w:p w14:paraId="050A2EF1" w14:textId="4A1510B1" w:rsidR="00BF7132" w:rsidRPr="007C5CCE" w:rsidRDefault="0016663C" w:rsidP="007C5CCE">
      <w:pPr>
        <w:autoSpaceDE w:val="0"/>
        <w:autoSpaceDN w:val="0"/>
        <w:adjustRightInd w:val="0"/>
        <w:spacing w:before="120" w:after="0" w:line="240" w:lineRule="auto"/>
        <w:ind w:firstLine="567"/>
        <w:jc w:val="both"/>
        <w:rPr>
          <w:rFonts w:ascii="Times New Roman" w:hAnsi="Times New Roman" w:cs="Times New Roman"/>
          <w:bCs/>
          <w:sz w:val="27"/>
          <w:szCs w:val="27"/>
          <w:lang w:val="vi-VN"/>
        </w:rPr>
      </w:pPr>
      <w:r w:rsidRPr="007C5CCE">
        <w:rPr>
          <w:rFonts w:ascii="Times New Roman" w:hAnsi="Times New Roman" w:cs="Times New Roman"/>
          <w:bCs/>
          <w:sz w:val="27"/>
          <w:szCs w:val="27"/>
          <w:lang w:val="vi-VN"/>
        </w:rPr>
        <w:t>* Bệnh thối củ</w:t>
      </w:r>
      <w:r w:rsidR="00E2161C" w:rsidRPr="007C5CCE">
        <w:rPr>
          <w:rFonts w:ascii="Times New Roman" w:hAnsi="Times New Roman" w:cs="Times New Roman"/>
          <w:bCs/>
          <w:sz w:val="27"/>
          <w:szCs w:val="27"/>
          <w:lang w:val="vi-VN"/>
        </w:rPr>
        <w:t xml:space="preserve"> do nấm</w:t>
      </w:r>
      <w:r w:rsidR="00A63715" w:rsidRPr="007C5CCE">
        <w:rPr>
          <w:rFonts w:ascii="Times New Roman" w:hAnsi="Times New Roman" w:cs="Times New Roman"/>
          <w:bCs/>
          <w:sz w:val="27"/>
          <w:szCs w:val="27"/>
          <w:lang w:val="vi-VN"/>
        </w:rPr>
        <w:t xml:space="preserve"> </w:t>
      </w:r>
      <w:r w:rsidR="00021C48" w:rsidRPr="007C5CCE">
        <w:rPr>
          <w:rFonts w:ascii="Times New Roman" w:hAnsi="Times New Roman" w:cs="Times New Roman"/>
          <w:i/>
          <w:iCs/>
          <w:sz w:val="27"/>
          <w:szCs w:val="27"/>
          <w:shd w:val="clear" w:color="auto" w:fill="FFFFFF"/>
        </w:rPr>
        <w:t>Rhizoctonia solani</w:t>
      </w:r>
      <w:r w:rsidR="00614C41" w:rsidRPr="007C5CCE">
        <w:rPr>
          <w:rFonts w:ascii="Times New Roman" w:hAnsi="Times New Roman" w:cs="Times New Roman"/>
          <w:sz w:val="27"/>
          <w:szCs w:val="27"/>
          <w:shd w:val="clear" w:color="auto" w:fill="FFFFFF"/>
          <w:lang w:val="vi-VN"/>
        </w:rPr>
        <w:t>.</w:t>
      </w:r>
    </w:p>
    <w:p w14:paraId="517259A6" w14:textId="48C9CD76" w:rsidR="00CC22EF" w:rsidRPr="007C5CCE" w:rsidRDefault="00614C41" w:rsidP="007C5CCE">
      <w:pPr>
        <w:pStyle w:val="NormalWeb"/>
        <w:shd w:val="clear" w:color="auto" w:fill="FFFFFF"/>
        <w:spacing w:before="120" w:beforeAutospacing="0" w:after="0" w:afterAutospacing="0"/>
        <w:ind w:firstLine="567"/>
        <w:jc w:val="both"/>
        <w:rPr>
          <w:sz w:val="27"/>
          <w:szCs w:val="27"/>
        </w:rPr>
      </w:pPr>
      <w:r w:rsidRPr="007C5CCE">
        <w:rPr>
          <w:sz w:val="27"/>
          <w:szCs w:val="27"/>
          <w:shd w:val="clear" w:color="auto" w:fill="FFFFFF"/>
          <w:lang w:val="vi-VN"/>
        </w:rPr>
        <w:t>-</w:t>
      </w:r>
      <w:r w:rsidR="002316DC" w:rsidRPr="007C5CCE">
        <w:rPr>
          <w:sz w:val="27"/>
          <w:szCs w:val="27"/>
          <w:shd w:val="clear" w:color="auto" w:fill="FFFFFF"/>
          <w:lang w:val="vi-VN"/>
        </w:rPr>
        <w:t xml:space="preserve"> </w:t>
      </w:r>
      <w:r w:rsidRPr="007C5CCE">
        <w:rPr>
          <w:sz w:val="27"/>
          <w:szCs w:val="27"/>
          <w:shd w:val="clear" w:color="auto" w:fill="FFFFFF"/>
          <w:lang w:val="vi-VN"/>
        </w:rPr>
        <w:t xml:space="preserve">Triệu chứng gây hại: </w:t>
      </w:r>
      <w:r w:rsidR="00CC22EF" w:rsidRPr="007C5CCE">
        <w:rPr>
          <w:sz w:val="27"/>
          <w:szCs w:val="27"/>
        </w:rPr>
        <w:t>Vết bệnh đầu tiên là những đốm màu nâu xám, rộng khoảng 3-5mm, có những lá bị úa vàng và rủ xuống. Nấm bệnh tấn công vào phần gốc cây gần mặt đất. Bệnh nặng, vết bệnh lan rộng ra, không có hình dạng nhất định, xung quanh có viền nâu đen. Phần lớn vết bệnh có xu hướng lan xuống phía gốc, làm thối một phần củ. Vết bệnh thối khô và xốp. Bệnh nặng có thể làm chết cả cây và toàn bộ củ bị thối.</w:t>
      </w:r>
    </w:p>
    <w:p w14:paraId="2AE61C42" w14:textId="77777777" w:rsidR="00CC22EF" w:rsidRPr="007C5CCE" w:rsidRDefault="00CC22EF" w:rsidP="007C5CCE">
      <w:pPr>
        <w:shd w:val="clear" w:color="auto" w:fill="FFFFFF"/>
        <w:spacing w:before="120" w:after="0" w:line="240" w:lineRule="auto"/>
        <w:ind w:firstLine="567"/>
        <w:jc w:val="both"/>
        <w:rPr>
          <w:rFonts w:ascii="Times New Roman" w:eastAsia="Times New Roman" w:hAnsi="Times New Roman" w:cs="Times New Roman"/>
          <w:sz w:val="27"/>
          <w:szCs w:val="27"/>
          <w:lang w:val="vi-VN"/>
        </w:rPr>
      </w:pPr>
      <w:r w:rsidRPr="007C5CCE">
        <w:rPr>
          <w:rFonts w:ascii="Times New Roman" w:eastAsia="Times New Roman" w:hAnsi="Times New Roman" w:cs="Times New Roman"/>
          <w:sz w:val="27"/>
          <w:szCs w:val="27"/>
        </w:rPr>
        <w:t>Bệnh sinh sản bằng hạch nấm. Hạch nấm tồn tại trong đất rất lâu, có thể tới 2-3 năm. Hạch nấm trong đất, nảy mầm thành sợi nấm, xâm nhập vào gốc và củ gừng. Điều kiện thời tiết nóng và ẩm là điều kiện thuận lợi cho bệnh phát triển, có khi làm thối cả khóm gừng.</w:t>
      </w:r>
    </w:p>
    <w:p w14:paraId="21D01BED" w14:textId="1B26A85E" w:rsidR="0028297C" w:rsidRPr="007C5CCE" w:rsidRDefault="0016663C" w:rsidP="007C5CCE">
      <w:pPr>
        <w:shd w:val="clear" w:color="auto" w:fill="FFFFFF"/>
        <w:spacing w:before="120" w:after="0" w:line="240" w:lineRule="auto"/>
        <w:ind w:firstLine="567"/>
        <w:jc w:val="both"/>
        <w:rPr>
          <w:rFonts w:ascii="Times New Roman" w:eastAsia="Times New Roman" w:hAnsi="Times New Roman" w:cs="Times New Roman"/>
          <w:sz w:val="27"/>
          <w:szCs w:val="27"/>
          <w:lang w:val="vi-VN"/>
        </w:rPr>
      </w:pPr>
      <w:r w:rsidRPr="007C5CCE">
        <w:rPr>
          <w:rFonts w:ascii="Times New Roman" w:eastAsia="Times New Roman" w:hAnsi="Times New Roman" w:cs="Times New Roman"/>
          <w:sz w:val="27"/>
          <w:szCs w:val="27"/>
          <w:lang w:val="vi-VN"/>
        </w:rPr>
        <w:t xml:space="preserve">* </w:t>
      </w:r>
      <w:r w:rsidR="0028297C" w:rsidRPr="007C5CCE">
        <w:rPr>
          <w:rFonts w:ascii="Times New Roman" w:eastAsia="Times New Roman" w:hAnsi="Times New Roman" w:cs="Times New Roman"/>
          <w:sz w:val="27"/>
          <w:szCs w:val="27"/>
          <w:lang w:val="vi-VN"/>
        </w:rPr>
        <w:t xml:space="preserve">Bệnh </w:t>
      </w:r>
      <w:r w:rsidR="00E2161C" w:rsidRPr="007C5CCE">
        <w:rPr>
          <w:rFonts w:ascii="Times New Roman" w:eastAsia="Times New Roman" w:hAnsi="Times New Roman" w:cs="Times New Roman"/>
          <w:sz w:val="27"/>
          <w:szCs w:val="27"/>
          <w:lang w:val="nl-NL"/>
        </w:rPr>
        <w:t>thối</w:t>
      </w:r>
      <w:r w:rsidR="00E2161C" w:rsidRPr="007C5CCE">
        <w:rPr>
          <w:rFonts w:ascii="Times New Roman" w:eastAsia="Times New Roman" w:hAnsi="Times New Roman" w:cs="Times New Roman"/>
          <w:sz w:val="27"/>
          <w:szCs w:val="27"/>
          <w:lang w:val="vi-VN"/>
        </w:rPr>
        <w:t xml:space="preserve"> củ do vi khuẩn</w:t>
      </w:r>
      <w:r w:rsidR="00A627EC" w:rsidRPr="007C5CCE">
        <w:rPr>
          <w:rFonts w:ascii="Times New Roman" w:eastAsia="Times New Roman" w:hAnsi="Times New Roman" w:cs="Times New Roman"/>
          <w:sz w:val="27"/>
          <w:szCs w:val="27"/>
        </w:rPr>
        <w:t xml:space="preserve"> </w:t>
      </w:r>
      <w:r w:rsidR="0028297C" w:rsidRPr="007C5CCE">
        <w:rPr>
          <w:rFonts w:ascii="Times New Roman" w:hAnsi="Times New Roman" w:cs="Times New Roman"/>
          <w:i/>
          <w:iCs/>
          <w:sz w:val="27"/>
          <w:szCs w:val="27"/>
          <w:shd w:val="clear" w:color="auto" w:fill="FFFFFF"/>
        </w:rPr>
        <w:t>Erwinia carotovora</w:t>
      </w:r>
      <w:r w:rsidR="0028297C" w:rsidRPr="007C5CCE">
        <w:rPr>
          <w:rFonts w:ascii="Times New Roman" w:hAnsi="Times New Roman" w:cs="Times New Roman"/>
          <w:sz w:val="27"/>
          <w:szCs w:val="27"/>
          <w:shd w:val="clear" w:color="auto" w:fill="FFFFFF"/>
        </w:rPr>
        <w:t>.</w:t>
      </w:r>
      <w:r w:rsidR="0028297C" w:rsidRPr="007C5CCE">
        <w:rPr>
          <w:rFonts w:ascii="Times New Roman" w:eastAsia="Times New Roman" w:hAnsi="Times New Roman" w:cs="Times New Roman"/>
          <w:sz w:val="27"/>
          <w:szCs w:val="27"/>
          <w:lang w:val="vi-VN"/>
        </w:rPr>
        <w:t xml:space="preserve"> </w:t>
      </w:r>
    </w:p>
    <w:p w14:paraId="1224F61B" w14:textId="77777777" w:rsidR="00BF6738" w:rsidRPr="007C5CCE" w:rsidRDefault="00BF6738" w:rsidP="007C5CCE">
      <w:pPr>
        <w:shd w:val="clear" w:color="auto" w:fill="FFFFFF"/>
        <w:spacing w:before="120" w:after="0" w:line="240" w:lineRule="auto"/>
        <w:ind w:firstLine="567"/>
        <w:jc w:val="both"/>
        <w:rPr>
          <w:rFonts w:ascii="Times New Roman" w:eastAsia="Calibri" w:hAnsi="Times New Roman" w:cs="Times New Roman"/>
          <w:kern w:val="2"/>
          <w:sz w:val="27"/>
          <w:szCs w:val="27"/>
          <w:lang w:val="vi-VN"/>
        </w:rPr>
      </w:pPr>
      <w:r w:rsidRPr="007C5CCE">
        <w:rPr>
          <w:rFonts w:ascii="Times New Roman" w:eastAsia="Calibri" w:hAnsi="Times New Roman" w:cs="Times New Roman"/>
          <w:kern w:val="2"/>
          <w:sz w:val="27"/>
          <w:szCs w:val="27"/>
          <w:lang w:val="nl-NL"/>
        </w:rPr>
        <w:t>Triệu chứng ban đầu của bệnh là vàng nhẹ và héo các lá bên dưới, sau đó dần lên các lá phía trên, ảnh hưởng đến lá non, rồi chuyển vàng nâu toàn bộ tán lá. Trong điều kiện thuận lợi cho bệnh phát triển, toàn bộ chồi bị nhũn và héo khá nhanh, khiến lá chưa kịp vàng, hóa nâu chỉ trong 3-4 ngày. Chồi nhiễm bệnh sẽ mềm và nhũn, dễ tách ra khỏi củ khi nhổ lên. Phần củ dưới mặt đất cũng bị nhiễm bệnh. Ban đầu mô củ biến màu, chuyển sang màu nâu tối và sũng nước phần ở tâm củ. Sau đó toàn bộ củ mềm và thối nhũn. Cắt ngang củ bị bệnh, thấy có chất dịch nhầy màu vàng kem ứa ra.</w:t>
      </w:r>
    </w:p>
    <w:p w14:paraId="00856FC4" w14:textId="79BC5FDF" w:rsidR="00C3400D" w:rsidRPr="007C5CCE" w:rsidRDefault="00C3400D" w:rsidP="007C5CCE">
      <w:pPr>
        <w:shd w:val="clear" w:color="auto" w:fill="FFFFFF"/>
        <w:spacing w:before="120" w:after="0" w:line="240" w:lineRule="auto"/>
        <w:ind w:firstLine="567"/>
        <w:jc w:val="both"/>
        <w:rPr>
          <w:rFonts w:ascii="Times New Roman" w:eastAsia="Calibri" w:hAnsi="Times New Roman" w:cs="Times New Roman"/>
          <w:kern w:val="2"/>
          <w:sz w:val="27"/>
          <w:szCs w:val="27"/>
          <w:lang w:val="vi-VN"/>
        </w:rPr>
      </w:pPr>
      <w:r w:rsidRPr="007C5CCE">
        <w:rPr>
          <w:rFonts w:ascii="Times New Roman" w:eastAsia="Calibri" w:hAnsi="Times New Roman" w:cs="Times New Roman"/>
          <w:kern w:val="2"/>
          <w:sz w:val="27"/>
          <w:szCs w:val="27"/>
          <w:lang w:val="vi-VN"/>
        </w:rPr>
        <w:t>- Biện pháp phòng trừ</w:t>
      </w:r>
    </w:p>
    <w:p w14:paraId="3E8D3646" w14:textId="221DDC74" w:rsidR="00BF6738" w:rsidRPr="007C5CCE" w:rsidRDefault="00BF6738" w:rsidP="007C5CCE">
      <w:pPr>
        <w:shd w:val="clear" w:color="auto" w:fill="FFFFFF"/>
        <w:spacing w:before="120" w:after="0" w:line="240" w:lineRule="auto"/>
        <w:ind w:firstLine="567"/>
        <w:jc w:val="both"/>
        <w:rPr>
          <w:rFonts w:ascii="Times New Roman" w:eastAsia="Times New Roman" w:hAnsi="Times New Roman" w:cs="Times New Roman"/>
          <w:sz w:val="27"/>
          <w:szCs w:val="27"/>
        </w:rPr>
      </w:pPr>
      <w:r w:rsidRPr="007C5CCE">
        <w:rPr>
          <w:rFonts w:ascii="Times New Roman" w:eastAsia="Times New Roman" w:hAnsi="Times New Roman" w:cs="Times New Roman"/>
          <w:sz w:val="27"/>
          <w:szCs w:val="27"/>
          <w:lang w:val="vi-VN"/>
        </w:rPr>
        <w:t>+</w:t>
      </w:r>
      <w:r w:rsidRPr="007C5CCE">
        <w:rPr>
          <w:rFonts w:ascii="Times New Roman" w:eastAsia="Times New Roman" w:hAnsi="Times New Roman" w:cs="Times New Roman"/>
          <w:sz w:val="27"/>
          <w:szCs w:val="27"/>
        </w:rPr>
        <w:t xml:space="preserve"> Vệ sinh đồng ruộng. Thu dọn tàn dư cây trồng sau thu hoạch;</w:t>
      </w:r>
    </w:p>
    <w:p w14:paraId="4A67FB43" w14:textId="65F99177" w:rsidR="00BF6738" w:rsidRPr="007C5CCE" w:rsidRDefault="00BF6738" w:rsidP="007C5CCE">
      <w:pPr>
        <w:shd w:val="clear" w:color="auto" w:fill="FFFFFF"/>
        <w:spacing w:before="120" w:after="0" w:line="240" w:lineRule="auto"/>
        <w:ind w:firstLine="567"/>
        <w:jc w:val="both"/>
        <w:rPr>
          <w:rFonts w:ascii="Times New Roman" w:eastAsia="Times New Roman" w:hAnsi="Times New Roman" w:cs="Times New Roman"/>
          <w:sz w:val="27"/>
          <w:szCs w:val="27"/>
        </w:rPr>
      </w:pPr>
      <w:r w:rsidRPr="007C5CCE">
        <w:rPr>
          <w:rFonts w:ascii="Times New Roman" w:eastAsia="Times New Roman" w:hAnsi="Times New Roman" w:cs="Times New Roman"/>
          <w:sz w:val="27"/>
          <w:szCs w:val="27"/>
          <w:lang w:val="vi-VN"/>
        </w:rPr>
        <w:t>+</w:t>
      </w:r>
      <w:r w:rsidRPr="007C5CCE">
        <w:rPr>
          <w:rFonts w:ascii="Times New Roman" w:eastAsia="Times New Roman" w:hAnsi="Times New Roman" w:cs="Times New Roman"/>
          <w:sz w:val="27"/>
          <w:szCs w:val="27"/>
        </w:rPr>
        <w:t xml:space="preserve"> Khi phát hiện trên luống gừng có triệu chứng thối củ thì nên tách củ bị thối loại bỏ để hạn chế lây lan;</w:t>
      </w:r>
    </w:p>
    <w:p w14:paraId="121F1F65" w14:textId="04376451" w:rsidR="00BF6738" w:rsidRPr="007C5CCE" w:rsidRDefault="00BF6738" w:rsidP="007C5CCE">
      <w:pPr>
        <w:shd w:val="clear" w:color="auto" w:fill="FFFFFF"/>
        <w:spacing w:before="120" w:after="0" w:line="240" w:lineRule="auto"/>
        <w:ind w:firstLine="567"/>
        <w:jc w:val="both"/>
        <w:rPr>
          <w:rFonts w:ascii="Times New Roman" w:eastAsia="Times New Roman" w:hAnsi="Times New Roman" w:cs="Times New Roman"/>
          <w:sz w:val="27"/>
          <w:szCs w:val="27"/>
        </w:rPr>
      </w:pPr>
      <w:r w:rsidRPr="007C5CCE">
        <w:rPr>
          <w:rFonts w:ascii="Times New Roman" w:eastAsia="Times New Roman" w:hAnsi="Times New Roman" w:cs="Times New Roman"/>
          <w:sz w:val="27"/>
          <w:szCs w:val="27"/>
          <w:lang w:val="vi-VN"/>
        </w:rPr>
        <w:t>+</w:t>
      </w:r>
      <w:r w:rsidRPr="007C5CCE">
        <w:rPr>
          <w:rFonts w:ascii="Times New Roman" w:eastAsia="Times New Roman" w:hAnsi="Times New Roman" w:cs="Times New Roman"/>
          <w:sz w:val="27"/>
          <w:szCs w:val="27"/>
        </w:rPr>
        <w:t xml:space="preserve"> Đầu vụ, bón phân vôi cho đất. Lên luống cao, thoát nước tốt. Không trồng mật độ dày quá, tránh bón nhiều phân đạm. Ngay từ đầu vụ khi làm đất nên sử dụng chế phẩm sinh học Trichoderma trộn với phân hữu cơ hoai mục. Chú ý không để đất bị ngập nước;</w:t>
      </w:r>
    </w:p>
    <w:p w14:paraId="349AD871" w14:textId="44BA4641" w:rsidR="00C2770F" w:rsidRPr="007C5CCE" w:rsidRDefault="00BF6738" w:rsidP="007C5CCE">
      <w:pPr>
        <w:spacing w:before="120" w:after="0" w:line="240" w:lineRule="auto"/>
        <w:ind w:firstLine="567"/>
        <w:jc w:val="both"/>
        <w:rPr>
          <w:rFonts w:ascii="Times New Roman" w:eastAsia="Times New Roman" w:hAnsi="Times New Roman" w:cs="Times New Roman"/>
          <w:sz w:val="27"/>
          <w:szCs w:val="27"/>
          <w:lang w:val="vi-VN" w:eastAsia="vi-VN"/>
        </w:rPr>
      </w:pPr>
      <w:r w:rsidRPr="007C5CCE">
        <w:rPr>
          <w:rFonts w:ascii="Times New Roman" w:eastAsia="Times New Roman" w:hAnsi="Times New Roman" w:cs="Times New Roman"/>
          <w:sz w:val="27"/>
          <w:szCs w:val="27"/>
          <w:lang w:val="vi-VN"/>
        </w:rPr>
        <w:t>+</w:t>
      </w:r>
      <w:r w:rsidRPr="007C5CCE">
        <w:rPr>
          <w:rFonts w:ascii="Times New Roman" w:eastAsia="Times New Roman" w:hAnsi="Times New Roman" w:cs="Times New Roman"/>
          <w:sz w:val="27"/>
          <w:szCs w:val="27"/>
        </w:rPr>
        <w:t xml:space="preserve"> Khi xác định là bệnh thối khô thì phun thuốc </w:t>
      </w:r>
      <w:r w:rsidR="00A93BA6" w:rsidRPr="007C5CCE">
        <w:rPr>
          <w:rFonts w:ascii="Times New Roman" w:eastAsia="Times New Roman" w:hAnsi="Times New Roman" w:cs="Times New Roman"/>
          <w:sz w:val="27"/>
          <w:szCs w:val="27"/>
        </w:rPr>
        <w:t>có</w:t>
      </w:r>
      <w:r w:rsidR="00A93BA6" w:rsidRPr="007C5CCE">
        <w:rPr>
          <w:rFonts w:ascii="Times New Roman" w:eastAsia="Times New Roman" w:hAnsi="Times New Roman" w:cs="Times New Roman"/>
          <w:sz w:val="27"/>
          <w:szCs w:val="27"/>
          <w:lang w:val="vi-VN"/>
        </w:rPr>
        <w:t xml:space="preserve"> hoạt chất </w:t>
      </w:r>
      <w:r w:rsidR="00160DBF" w:rsidRPr="007C5CCE">
        <w:rPr>
          <w:rFonts w:ascii="Times New Roman" w:eastAsia="Times New Roman" w:hAnsi="Times New Roman" w:cs="Times New Roman"/>
          <w:i/>
          <w:sz w:val="27"/>
          <w:szCs w:val="27"/>
          <w:lang w:val="vi-VN" w:eastAsia="vi-VN"/>
        </w:rPr>
        <w:t xml:space="preserve">Chlorothalonil + Tricyclazole </w:t>
      </w:r>
      <w:r w:rsidR="00160DBF" w:rsidRPr="007C5CCE">
        <w:rPr>
          <w:rFonts w:ascii="Times New Roman" w:eastAsia="Times New Roman" w:hAnsi="Times New Roman" w:cs="Times New Roman"/>
          <w:sz w:val="27"/>
          <w:szCs w:val="27"/>
          <w:lang w:val="vi-VN"/>
        </w:rPr>
        <w:t>(</w:t>
      </w:r>
      <w:r w:rsidR="00160DBF" w:rsidRPr="007C5CCE">
        <w:rPr>
          <w:rFonts w:ascii="Times New Roman" w:eastAsia="Times New Roman" w:hAnsi="Times New Roman" w:cs="Times New Roman"/>
          <w:sz w:val="27"/>
          <w:szCs w:val="27"/>
          <w:lang w:val="vi-VN" w:eastAsia="vi-VN"/>
        </w:rPr>
        <w:t>Kimone 750WP</w:t>
      </w:r>
      <w:r w:rsidR="00160DBF" w:rsidRPr="007C5CCE">
        <w:rPr>
          <w:rFonts w:ascii="Times New Roman" w:eastAsia="Times New Roman" w:hAnsi="Times New Roman" w:cs="Times New Roman"/>
          <w:sz w:val="27"/>
          <w:szCs w:val="27"/>
          <w:lang w:val="vi-VN"/>
        </w:rPr>
        <w:t>)</w:t>
      </w:r>
      <w:r w:rsidR="00A93BA6" w:rsidRPr="007C5CCE">
        <w:rPr>
          <w:rFonts w:ascii="Times New Roman" w:eastAsia="Times New Roman" w:hAnsi="Times New Roman" w:cs="Times New Roman"/>
          <w:sz w:val="27"/>
          <w:szCs w:val="27"/>
          <w:lang w:val="vi-VN"/>
        </w:rPr>
        <w:t xml:space="preserve">. </w:t>
      </w:r>
      <w:r w:rsidRPr="007C5CCE">
        <w:rPr>
          <w:rFonts w:ascii="Times New Roman" w:eastAsia="Times New Roman" w:hAnsi="Times New Roman" w:cs="Times New Roman"/>
          <w:sz w:val="27"/>
          <w:szCs w:val="27"/>
        </w:rPr>
        <w:t xml:space="preserve">Nếu bệnh thối nhũn do vi khuẩn thì phải sử dụng thuốc đặc trị vi khuẩn </w:t>
      </w:r>
      <w:r w:rsidR="00FA0501" w:rsidRPr="007C5CCE">
        <w:rPr>
          <w:rFonts w:ascii="Times New Roman" w:eastAsia="Times New Roman" w:hAnsi="Times New Roman" w:cs="Times New Roman"/>
          <w:sz w:val="27"/>
          <w:szCs w:val="27"/>
        </w:rPr>
        <w:t>có</w:t>
      </w:r>
      <w:r w:rsidR="00FA0501" w:rsidRPr="007C5CCE">
        <w:rPr>
          <w:rFonts w:ascii="Times New Roman" w:eastAsia="Times New Roman" w:hAnsi="Times New Roman" w:cs="Times New Roman"/>
          <w:sz w:val="27"/>
          <w:szCs w:val="27"/>
          <w:lang w:val="vi-VN"/>
        </w:rPr>
        <w:t xml:space="preserve"> hoạt chất</w:t>
      </w:r>
      <w:r w:rsidR="00FA0501" w:rsidRPr="007C5CCE">
        <w:rPr>
          <w:rFonts w:ascii="Times New Roman" w:eastAsia="Times New Roman" w:hAnsi="Times New Roman" w:cs="Times New Roman"/>
          <w:sz w:val="27"/>
          <w:szCs w:val="27"/>
        </w:rPr>
        <w:t xml:space="preserve"> </w:t>
      </w:r>
      <w:r w:rsidRPr="007C5CCE">
        <w:rPr>
          <w:rFonts w:ascii="Times New Roman" w:eastAsia="Times New Roman" w:hAnsi="Times New Roman" w:cs="Times New Roman"/>
          <w:sz w:val="27"/>
          <w:szCs w:val="27"/>
        </w:rPr>
        <w:t xml:space="preserve">như: </w:t>
      </w:r>
      <w:r w:rsidR="00DD5174" w:rsidRPr="007C5CCE">
        <w:rPr>
          <w:rFonts w:ascii="Times New Roman" w:eastAsia="Times New Roman" w:hAnsi="Times New Roman" w:cs="Times New Roman"/>
          <w:i/>
          <w:sz w:val="27"/>
          <w:szCs w:val="27"/>
          <w:lang w:val="vi-VN" w:eastAsia="vi-VN"/>
        </w:rPr>
        <w:t>Oxytetracycline+ Tetramycin</w:t>
      </w:r>
      <w:r w:rsidR="00DD5174" w:rsidRPr="007C5CCE">
        <w:rPr>
          <w:rFonts w:ascii="Times New Roman" w:eastAsia="Times New Roman" w:hAnsi="Times New Roman" w:cs="Times New Roman"/>
          <w:sz w:val="27"/>
          <w:szCs w:val="27"/>
          <w:lang w:val="vi-VN" w:eastAsia="vi-VN"/>
        </w:rPr>
        <w:t xml:space="preserve"> (</w:t>
      </w:r>
      <w:r w:rsidR="00DD5174" w:rsidRPr="007C5CCE">
        <w:rPr>
          <w:rFonts w:ascii="Times New Roman" w:eastAsia="Times New Roman" w:hAnsi="Times New Roman" w:cs="Times New Roman"/>
          <w:sz w:val="27"/>
          <w:szCs w:val="27"/>
          <w:lang w:val="pt-BR" w:eastAsia="vi-VN"/>
        </w:rPr>
        <w:t>Goldfull 500WP</w:t>
      </w:r>
      <w:r w:rsidR="00DD5174" w:rsidRPr="007C5CCE">
        <w:rPr>
          <w:rFonts w:ascii="Times New Roman" w:eastAsia="Times New Roman" w:hAnsi="Times New Roman" w:cs="Times New Roman"/>
          <w:sz w:val="27"/>
          <w:szCs w:val="27"/>
          <w:lang w:val="vi-VN" w:eastAsia="vi-VN"/>
        </w:rPr>
        <w:t>)</w:t>
      </w:r>
      <w:r w:rsidRPr="007C5CCE">
        <w:rPr>
          <w:rFonts w:ascii="Times New Roman" w:eastAsia="Times New Roman" w:hAnsi="Times New Roman" w:cs="Times New Roman"/>
          <w:sz w:val="27"/>
          <w:szCs w:val="27"/>
        </w:rPr>
        <w:t>.</w:t>
      </w:r>
      <w:r w:rsidR="005E7C77" w:rsidRPr="007C5CCE">
        <w:rPr>
          <w:rFonts w:ascii="Times New Roman" w:eastAsia="Times New Roman" w:hAnsi="Times New Roman" w:cs="Times New Roman"/>
          <w:sz w:val="27"/>
          <w:szCs w:val="27"/>
          <w:lang w:val="vi-VN"/>
        </w:rPr>
        <w:t xml:space="preserve"> </w:t>
      </w:r>
      <w:r w:rsidR="00710A45" w:rsidRPr="007C5CCE">
        <w:rPr>
          <w:rFonts w:ascii="Times New Roman" w:eastAsia="Times New Roman" w:hAnsi="Times New Roman" w:cs="Times New Roman"/>
          <w:sz w:val="27"/>
          <w:szCs w:val="27"/>
          <w:lang w:val="vi-VN" w:eastAsia="vi-VN"/>
        </w:rPr>
        <w:t xml:space="preserve">Fosetyl-aluminium (Forliet 80WP); </w:t>
      </w:r>
      <w:r w:rsidR="00A174AF" w:rsidRPr="007C5CCE">
        <w:rPr>
          <w:rFonts w:ascii="Times New Roman" w:eastAsia="Times New Roman" w:hAnsi="Times New Roman" w:cs="Times New Roman"/>
          <w:i/>
          <w:sz w:val="27"/>
          <w:szCs w:val="27"/>
          <w:lang w:val="vi-VN" w:eastAsia="vi-VN"/>
        </w:rPr>
        <w:t>Cytosinpeptidemycin</w:t>
      </w:r>
      <w:r w:rsidR="00A174AF" w:rsidRPr="007C5CCE">
        <w:rPr>
          <w:rFonts w:ascii="Times New Roman" w:eastAsia="Times New Roman" w:hAnsi="Times New Roman" w:cs="Times New Roman"/>
          <w:sz w:val="27"/>
          <w:szCs w:val="27"/>
          <w:lang w:val="vi-VN" w:eastAsia="vi-VN"/>
        </w:rPr>
        <w:t xml:space="preserve"> </w:t>
      </w:r>
      <w:r w:rsidR="005E7C77" w:rsidRPr="007C5CCE">
        <w:rPr>
          <w:rFonts w:ascii="Times New Roman" w:eastAsia="Times New Roman" w:hAnsi="Times New Roman" w:cs="Times New Roman"/>
          <w:sz w:val="27"/>
          <w:szCs w:val="27"/>
          <w:lang w:val="vi-VN" w:eastAsia="vi-VN"/>
        </w:rPr>
        <w:t>(</w:t>
      </w:r>
      <w:r w:rsidR="00A174AF" w:rsidRPr="007C5CCE">
        <w:rPr>
          <w:rFonts w:ascii="Times New Roman" w:eastAsia="Times New Roman" w:hAnsi="Times New Roman" w:cs="Times New Roman"/>
          <w:sz w:val="27"/>
          <w:szCs w:val="27"/>
          <w:lang w:val="vi-VN" w:eastAsia="vi-VN"/>
        </w:rPr>
        <w:t>Sat 4 SL</w:t>
      </w:r>
      <w:r w:rsidR="005E7C77" w:rsidRPr="007C5CCE">
        <w:rPr>
          <w:rFonts w:ascii="Times New Roman" w:eastAsia="Times New Roman" w:hAnsi="Times New Roman" w:cs="Times New Roman"/>
          <w:sz w:val="27"/>
          <w:szCs w:val="27"/>
          <w:lang w:val="vi-VN" w:eastAsia="vi-VN"/>
        </w:rPr>
        <w:t>)</w:t>
      </w:r>
      <w:r w:rsidR="00C2770F" w:rsidRPr="007C5CCE">
        <w:rPr>
          <w:rFonts w:ascii="Times New Roman" w:eastAsia="Times New Roman" w:hAnsi="Times New Roman" w:cs="Times New Roman"/>
          <w:sz w:val="27"/>
          <w:szCs w:val="27"/>
          <w:lang w:val="vi-VN" w:eastAsia="vi-VN"/>
        </w:rPr>
        <w:t>.</w:t>
      </w:r>
      <w:r w:rsidR="00BC5D7C" w:rsidRPr="007C5CCE">
        <w:rPr>
          <w:rFonts w:ascii="Times New Roman" w:eastAsia="Times New Roman" w:hAnsi="Times New Roman" w:cs="Times New Roman"/>
          <w:sz w:val="27"/>
          <w:szCs w:val="27"/>
          <w:lang w:val="vi-VN" w:eastAsia="vi-VN"/>
        </w:rPr>
        <w:t xml:space="preserve"> </w:t>
      </w:r>
    </w:p>
    <w:p w14:paraId="716202BA" w14:textId="336E2864" w:rsidR="00650BB0" w:rsidRPr="007C5CCE" w:rsidRDefault="00650BB0" w:rsidP="007C5CCE">
      <w:pPr>
        <w:spacing w:before="120" w:after="0" w:line="240" w:lineRule="auto"/>
        <w:jc w:val="both"/>
        <w:rPr>
          <w:rFonts w:ascii="Times New Roman" w:eastAsia="Times New Roman" w:hAnsi="Times New Roman" w:cs="Times New Roman"/>
          <w:sz w:val="27"/>
          <w:szCs w:val="27"/>
          <w:lang w:val="vi-VN"/>
        </w:rPr>
      </w:pPr>
      <w:r w:rsidRPr="007C5CCE">
        <w:rPr>
          <w:rFonts w:ascii="Times New Roman" w:eastAsia="Times New Roman" w:hAnsi="Times New Roman" w:cs="Times New Roman"/>
          <w:bCs/>
          <w:sz w:val="27"/>
          <w:szCs w:val="27"/>
        </w:rPr>
        <w:t>d</w:t>
      </w:r>
      <w:r w:rsidRPr="007C5CCE">
        <w:rPr>
          <w:rFonts w:ascii="Times New Roman" w:eastAsia="Times New Roman" w:hAnsi="Times New Roman" w:cs="Times New Roman"/>
          <w:bCs/>
          <w:sz w:val="27"/>
          <w:szCs w:val="27"/>
          <w:lang w:val="vi-VN"/>
        </w:rPr>
        <w:t xml:space="preserve">) </w:t>
      </w:r>
      <w:r w:rsidRPr="007C5CCE">
        <w:rPr>
          <w:rFonts w:ascii="Times New Roman" w:eastAsia="Times New Roman" w:hAnsi="Times New Roman" w:cs="Times New Roman"/>
          <w:bCs/>
          <w:sz w:val="27"/>
          <w:szCs w:val="27"/>
        </w:rPr>
        <w:t>Bênh thán thư</w:t>
      </w:r>
    </w:p>
    <w:p w14:paraId="2858EB87" w14:textId="77777777" w:rsidR="00BB4065" w:rsidRPr="007C5CCE" w:rsidRDefault="00716D11" w:rsidP="007C5CCE">
      <w:pPr>
        <w:shd w:val="clear" w:color="auto" w:fill="FFFFFF"/>
        <w:spacing w:before="120" w:after="0" w:line="240" w:lineRule="auto"/>
        <w:ind w:firstLine="567"/>
        <w:jc w:val="both"/>
        <w:rPr>
          <w:rFonts w:ascii="Times New Roman" w:eastAsia="Times New Roman" w:hAnsi="Times New Roman" w:cs="Times New Roman"/>
          <w:sz w:val="27"/>
          <w:szCs w:val="27"/>
          <w:lang w:val="vi-VN"/>
        </w:rPr>
      </w:pPr>
      <w:r w:rsidRPr="007C5CCE">
        <w:rPr>
          <w:rFonts w:ascii="Times New Roman" w:eastAsia="Times New Roman" w:hAnsi="Times New Roman" w:cs="Times New Roman"/>
          <w:bCs/>
          <w:sz w:val="27"/>
          <w:szCs w:val="27"/>
          <w:lang w:val="vi-VN"/>
        </w:rPr>
        <w:t xml:space="preserve">- </w:t>
      </w:r>
      <w:r w:rsidR="00650BB0" w:rsidRPr="007C5CCE">
        <w:rPr>
          <w:rFonts w:ascii="Times New Roman" w:eastAsia="Times New Roman" w:hAnsi="Times New Roman" w:cs="Times New Roman"/>
          <w:bCs/>
          <w:sz w:val="27"/>
          <w:szCs w:val="27"/>
        </w:rPr>
        <w:t>Tác nhân: do nấm </w:t>
      </w:r>
      <w:r w:rsidR="00650BB0" w:rsidRPr="007C5CCE">
        <w:rPr>
          <w:rFonts w:ascii="Times New Roman" w:eastAsia="Times New Roman" w:hAnsi="Times New Roman" w:cs="Times New Roman"/>
          <w:i/>
          <w:iCs/>
          <w:sz w:val="27"/>
          <w:szCs w:val="27"/>
        </w:rPr>
        <w:t>Colletotrichum </w:t>
      </w:r>
      <w:r w:rsidR="00650BB0" w:rsidRPr="007C5CCE">
        <w:rPr>
          <w:rFonts w:ascii="Times New Roman" w:eastAsia="Times New Roman" w:hAnsi="Times New Roman" w:cs="Times New Roman"/>
          <w:sz w:val="27"/>
          <w:szCs w:val="27"/>
        </w:rPr>
        <w:t>sp . gây hại</w:t>
      </w:r>
    </w:p>
    <w:p w14:paraId="0A57991E" w14:textId="27472542" w:rsidR="00BB4065" w:rsidRPr="007C5CCE" w:rsidRDefault="00716D11" w:rsidP="007C5CCE">
      <w:pPr>
        <w:shd w:val="clear" w:color="auto" w:fill="FFFFFF"/>
        <w:spacing w:before="120" w:after="0" w:line="240" w:lineRule="auto"/>
        <w:ind w:firstLine="567"/>
        <w:jc w:val="both"/>
        <w:rPr>
          <w:rFonts w:ascii="Times New Roman" w:eastAsia="Times New Roman" w:hAnsi="Times New Roman" w:cs="Times New Roman"/>
          <w:sz w:val="27"/>
          <w:szCs w:val="27"/>
          <w:lang w:val="vi-VN"/>
        </w:rPr>
      </w:pPr>
      <w:r w:rsidRPr="007C5CCE">
        <w:rPr>
          <w:rFonts w:ascii="Times New Roman" w:eastAsia="Times New Roman" w:hAnsi="Times New Roman" w:cs="Times New Roman"/>
          <w:bCs/>
          <w:sz w:val="27"/>
          <w:szCs w:val="27"/>
          <w:lang w:val="vi-VN"/>
        </w:rPr>
        <w:t xml:space="preserve">- </w:t>
      </w:r>
      <w:r w:rsidR="00650BB0" w:rsidRPr="007C5CCE">
        <w:rPr>
          <w:rFonts w:ascii="Times New Roman" w:eastAsia="Times New Roman" w:hAnsi="Times New Roman" w:cs="Times New Roman"/>
          <w:bCs/>
          <w:sz w:val="27"/>
          <w:szCs w:val="27"/>
        </w:rPr>
        <w:t>Triệu chứng</w:t>
      </w:r>
      <w:r w:rsidRPr="007C5CCE">
        <w:rPr>
          <w:rFonts w:ascii="Times New Roman" w:eastAsia="Times New Roman" w:hAnsi="Times New Roman" w:cs="Times New Roman"/>
          <w:bCs/>
          <w:sz w:val="27"/>
          <w:szCs w:val="27"/>
          <w:lang w:val="vi-VN"/>
        </w:rPr>
        <w:t xml:space="preserve"> gây hại</w:t>
      </w:r>
      <w:r w:rsidR="00650BB0" w:rsidRPr="007C5CCE">
        <w:rPr>
          <w:rFonts w:ascii="Times New Roman" w:eastAsia="Times New Roman" w:hAnsi="Times New Roman" w:cs="Times New Roman"/>
          <w:bCs/>
          <w:sz w:val="27"/>
          <w:szCs w:val="27"/>
        </w:rPr>
        <w:t>: </w:t>
      </w:r>
      <w:r w:rsidR="00650BB0" w:rsidRPr="007C5CCE">
        <w:rPr>
          <w:rFonts w:ascii="Times New Roman" w:eastAsia="Times New Roman" w:hAnsi="Times New Roman" w:cs="Times New Roman"/>
          <w:sz w:val="27"/>
          <w:szCs w:val="27"/>
        </w:rPr>
        <w:t xml:space="preserve">Vết bệnh có màu vàng lan </w:t>
      </w:r>
      <w:r w:rsidRPr="007C5CCE">
        <w:rPr>
          <w:rFonts w:ascii="Times New Roman" w:eastAsia="Times New Roman" w:hAnsi="Times New Roman" w:cs="Times New Roman"/>
          <w:sz w:val="27"/>
          <w:szCs w:val="27"/>
        </w:rPr>
        <w:t>từ mép lá vào trong làm khô</w:t>
      </w:r>
      <w:r w:rsidR="00BB4065" w:rsidRPr="007C5CCE">
        <w:rPr>
          <w:rFonts w:ascii="Times New Roman" w:eastAsia="Times New Roman" w:hAnsi="Times New Roman" w:cs="Times New Roman"/>
          <w:sz w:val="27"/>
          <w:szCs w:val="27"/>
          <w:lang w:val="vi-VN"/>
        </w:rPr>
        <w:t xml:space="preserve"> lõm lá. Bệnh thường gây hại nặng trong mùa </w:t>
      </w:r>
      <w:r w:rsidR="0051230F" w:rsidRPr="007C5CCE">
        <w:rPr>
          <w:rFonts w:ascii="Times New Roman" w:eastAsia="Times New Roman" w:hAnsi="Times New Roman" w:cs="Times New Roman"/>
          <w:sz w:val="27"/>
          <w:szCs w:val="27"/>
          <w:lang w:val="vi-VN"/>
        </w:rPr>
        <w:t>mưa và có nhiệt độ cao, mùa nắng bệnh ít gây hại hơn.</w:t>
      </w:r>
    </w:p>
    <w:p w14:paraId="45FAA3CE" w14:textId="1437B014" w:rsidR="00650BB0" w:rsidRPr="007C5CCE" w:rsidRDefault="00FE6F7E" w:rsidP="007C5CCE">
      <w:pPr>
        <w:shd w:val="clear" w:color="auto" w:fill="FFFFFF"/>
        <w:spacing w:before="120" w:after="0" w:line="240" w:lineRule="auto"/>
        <w:ind w:firstLine="567"/>
        <w:jc w:val="both"/>
        <w:rPr>
          <w:rFonts w:ascii="Times New Roman" w:eastAsia="Times New Roman" w:hAnsi="Times New Roman" w:cs="Times New Roman"/>
          <w:sz w:val="27"/>
          <w:szCs w:val="27"/>
        </w:rPr>
      </w:pPr>
      <w:r w:rsidRPr="007C5CCE">
        <w:rPr>
          <w:rFonts w:ascii="Times New Roman" w:eastAsia="Times New Roman" w:hAnsi="Times New Roman" w:cs="Times New Roman"/>
          <w:bCs/>
          <w:sz w:val="27"/>
          <w:szCs w:val="27"/>
          <w:lang w:val="vi-VN"/>
        </w:rPr>
        <w:t xml:space="preserve">- </w:t>
      </w:r>
      <w:r w:rsidR="00650BB0" w:rsidRPr="007C5CCE">
        <w:rPr>
          <w:rFonts w:ascii="Times New Roman" w:eastAsia="Times New Roman" w:hAnsi="Times New Roman" w:cs="Times New Roman"/>
          <w:bCs/>
          <w:sz w:val="27"/>
          <w:szCs w:val="27"/>
        </w:rPr>
        <w:t>Biện pháp phòng trừ:</w:t>
      </w:r>
    </w:p>
    <w:p w14:paraId="3B6AF9A4" w14:textId="0FF97FE3" w:rsidR="00650BB0" w:rsidRPr="007C5CCE" w:rsidRDefault="00FE6F7E" w:rsidP="007C5CCE">
      <w:pPr>
        <w:shd w:val="clear" w:color="auto" w:fill="FFFFFF"/>
        <w:spacing w:before="120" w:after="0" w:line="240" w:lineRule="auto"/>
        <w:ind w:firstLine="567"/>
        <w:jc w:val="both"/>
        <w:rPr>
          <w:rFonts w:ascii="Times New Roman" w:eastAsia="Times New Roman" w:hAnsi="Times New Roman" w:cs="Times New Roman"/>
          <w:sz w:val="27"/>
          <w:szCs w:val="27"/>
        </w:rPr>
      </w:pPr>
      <w:r w:rsidRPr="007C5CCE">
        <w:rPr>
          <w:rFonts w:ascii="Times New Roman" w:eastAsia="Times New Roman" w:hAnsi="Times New Roman" w:cs="Times New Roman"/>
          <w:sz w:val="27"/>
          <w:szCs w:val="27"/>
          <w:lang w:val="vi-VN"/>
        </w:rPr>
        <w:t>+</w:t>
      </w:r>
      <w:r w:rsidR="00650BB0" w:rsidRPr="007C5CCE">
        <w:rPr>
          <w:rFonts w:ascii="Times New Roman" w:eastAsia="Times New Roman" w:hAnsi="Times New Roman" w:cs="Times New Roman"/>
          <w:sz w:val="27"/>
          <w:szCs w:val="27"/>
        </w:rPr>
        <w:t xml:space="preserve"> Thu gom và tiêu hủy những bộ phận bị bệnh để tránh lây lan.</w:t>
      </w:r>
    </w:p>
    <w:p w14:paraId="11F7E053" w14:textId="67B64FD6" w:rsidR="00650BB0" w:rsidRPr="007C5CCE" w:rsidRDefault="00FE6F7E" w:rsidP="007C5CCE">
      <w:pPr>
        <w:shd w:val="clear" w:color="auto" w:fill="FFFFFF"/>
        <w:spacing w:before="120" w:after="0" w:line="240" w:lineRule="auto"/>
        <w:ind w:firstLine="567"/>
        <w:jc w:val="both"/>
        <w:rPr>
          <w:rFonts w:ascii="Times New Roman" w:eastAsia="Times New Roman" w:hAnsi="Times New Roman" w:cs="Times New Roman"/>
          <w:sz w:val="27"/>
          <w:szCs w:val="27"/>
        </w:rPr>
      </w:pPr>
      <w:r w:rsidRPr="007C5CCE">
        <w:rPr>
          <w:rFonts w:ascii="Times New Roman" w:eastAsia="Times New Roman" w:hAnsi="Times New Roman" w:cs="Times New Roman"/>
          <w:sz w:val="27"/>
          <w:szCs w:val="27"/>
          <w:lang w:val="vi-VN"/>
        </w:rPr>
        <w:t>+</w:t>
      </w:r>
      <w:r w:rsidR="00650BB0" w:rsidRPr="007C5CCE">
        <w:rPr>
          <w:rFonts w:ascii="Times New Roman" w:eastAsia="Times New Roman" w:hAnsi="Times New Roman" w:cs="Times New Roman"/>
          <w:sz w:val="27"/>
          <w:szCs w:val="27"/>
        </w:rPr>
        <w:t xml:space="preserve"> Bón phân cân đối , nhất là tránh bón thừa đạm.</w:t>
      </w:r>
    </w:p>
    <w:p w14:paraId="56756D7B" w14:textId="359ED874" w:rsidR="00F83DA2" w:rsidRPr="007C5CCE" w:rsidRDefault="00FE6F7E" w:rsidP="007C5CCE">
      <w:pPr>
        <w:spacing w:before="120" w:after="0" w:line="240" w:lineRule="auto"/>
        <w:ind w:firstLine="567"/>
        <w:rPr>
          <w:rFonts w:ascii="Times New Roman" w:eastAsia="Times New Roman" w:hAnsi="Times New Roman" w:cs="Times New Roman"/>
          <w:sz w:val="27"/>
          <w:szCs w:val="27"/>
          <w:lang w:eastAsia="vi-VN"/>
        </w:rPr>
      </w:pPr>
      <w:r w:rsidRPr="007C5CCE">
        <w:rPr>
          <w:rFonts w:ascii="Times New Roman" w:eastAsia="Times New Roman" w:hAnsi="Times New Roman" w:cs="Times New Roman"/>
          <w:sz w:val="27"/>
          <w:szCs w:val="27"/>
          <w:lang w:val="vi-VN"/>
        </w:rPr>
        <w:lastRenderedPageBreak/>
        <w:t>+</w:t>
      </w:r>
      <w:r w:rsidR="00650BB0" w:rsidRPr="007C5CCE">
        <w:rPr>
          <w:rFonts w:ascii="Times New Roman" w:eastAsia="Times New Roman" w:hAnsi="Times New Roman" w:cs="Times New Roman"/>
          <w:sz w:val="27"/>
          <w:szCs w:val="27"/>
        </w:rPr>
        <w:t xml:space="preserve"> Khi trời ẩm ướt, sương mù nhiều nên phun thuốc hóa học ngừa hoặc phun khi bệnh mới chớm. Một số thuốc hiệu quả với bệnh thán thư</w:t>
      </w:r>
      <w:bookmarkStart w:id="0" w:name="_GoBack"/>
      <w:bookmarkEnd w:id="0"/>
      <w:r w:rsidR="00650BB0" w:rsidRPr="007C5CCE">
        <w:rPr>
          <w:rFonts w:ascii="Times New Roman" w:eastAsia="Times New Roman" w:hAnsi="Times New Roman" w:cs="Times New Roman"/>
          <w:sz w:val="27"/>
          <w:szCs w:val="27"/>
        </w:rPr>
        <w:t xml:space="preserve">: </w:t>
      </w:r>
      <w:r w:rsidR="00F83DA2" w:rsidRPr="007C5CCE">
        <w:rPr>
          <w:rFonts w:ascii="Times New Roman" w:eastAsia="Times New Roman" w:hAnsi="Times New Roman" w:cs="Times New Roman"/>
          <w:i/>
          <w:sz w:val="27"/>
          <w:szCs w:val="27"/>
          <w:lang w:val="vi-VN" w:eastAsia="vi-VN"/>
        </w:rPr>
        <w:t>Metominostrobin</w:t>
      </w:r>
      <w:r w:rsidR="00F83DA2" w:rsidRPr="007C5CCE">
        <w:rPr>
          <w:rFonts w:ascii="Times New Roman" w:eastAsia="Times New Roman" w:hAnsi="Times New Roman" w:cs="Times New Roman"/>
          <w:sz w:val="27"/>
          <w:szCs w:val="27"/>
          <w:lang w:val="vi-VN" w:eastAsia="vi-VN"/>
        </w:rPr>
        <w:t xml:space="preserve"> (Ringo-L 20SC)</w:t>
      </w:r>
      <w:r w:rsidR="005A0452" w:rsidRPr="007C5CCE">
        <w:rPr>
          <w:rFonts w:ascii="Times New Roman" w:eastAsia="Times New Roman" w:hAnsi="Times New Roman" w:cs="Times New Roman"/>
          <w:sz w:val="27"/>
          <w:szCs w:val="27"/>
          <w:lang w:eastAsia="vi-VN"/>
        </w:rPr>
        <w:t>.</w:t>
      </w:r>
    </w:p>
    <w:p w14:paraId="72FAAF0C" w14:textId="7D6C725D" w:rsidR="00142783" w:rsidRPr="007C5CCE" w:rsidRDefault="00D745B3" w:rsidP="007C5CCE">
      <w:pPr>
        <w:spacing w:before="120" w:after="0" w:line="240" w:lineRule="auto"/>
        <w:ind w:firstLine="567"/>
        <w:jc w:val="both"/>
        <w:rPr>
          <w:rFonts w:ascii="Times New Roman" w:eastAsia="Times New Roman" w:hAnsi="Times New Roman" w:cs="Times New Roman"/>
          <w:b/>
          <w:sz w:val="27"/>
          <w:szCs w:val="27"/>
        </w:rPr>
      </w:pPr>
      <w:r w:rsidRPr="007C5CCE">
        <w:rPr>
          <w:rFonts w:ascii="Times New Roman" w:eastAsia="Times New Roman" w:hAnsi="Times New Roman" w:cs="Times New Roman"/>
          <w:b/>
          <w:sz w:val="27"/>
          <w:szCs w:val="27"/>
        </w:rPr>
        <w:t>III</w:t>
      </w:r>
      <w:r w:rsidR="002B4E65" w:rsidRPr="007C5CCE">
        <w:rPr>
          <w:rFonts w:ascii="Times New Roman" w:eastAsia="Times New Roman" w:hAnsi="Times New Roman" w:cs="Times New Roman"/>
          <w:b/>
          <w:sz w:val="27"/>
          <w:szCs w:val="27"/>
        </w:rPr>
        <w:t>. Thu hoạch,</w:t>
      </w:r>
      <w:r w:rsidR="008F5DA3" w:rsidRPr="007C5CCE">
        <w:rPr>
          <w:rFonts w:ascii="Times New Roman" w:eastAsia="Times New Roman" w:hAnsi="Times New Roman" w:cs="Times New Roman"/>
          <w:b/>
          <w:sz w:val="27"/>
          <w:szCs w:val="27"/>
        </w:rPr>
        <w:t xml:space="preserve"> </w:t>
      </w:r>
      <w:r w:rsidR="00432C8B" w:rsidRPr="007C5CCE">
        <w:rPr>
          <w:rFonts w:ascii="Times New Roman" w:eastAsia="Times New Roman" w:hAnsi="Times New Roman" w:cs="Times New Roman"/>
          <w:b/>
          <w:sz w:val="27"/>
          <w:szCs w:val="27"/>
        </w:rPr>
        <w:t xml:space="preserve">sơ chế, </w:t>
      </w:r>
      <w:r w:rsidR="008F5DA3" w:rsidRPr="007C5CCE">
        <w:rPr>
          <w:rFonts w:ascii="Times New Roman" w:eastAsia="Times New Roman" w:hAnsi="Times New Roman" w:cs="Times New Roman"/>
          <w:b/>
          <w:sz w:val="27"/>
          <w:szCs w:val="27"/>
        </w:rPr>
        <w:t>bảo quản</w:t>
      </w:r>
    </w:p>
    <w:p w14:paraId="14EBC319" w14:textId="788AB0AF" w:rsidR="009F159E" w:rsidRPr="007C5CCE" w:rsidRDefault="004C6AE1" w:rsidP="007C5CCE">
      <w:pPr>
        <w:shd w:val="clear" w:color="auto" w:fill="FFFFFF"/>
        <w:spacing w:before="120" w:after="0" w:line="240" w:lineRule="auto"/>
        <w:ind w:firstLine="567"/>
        <w:jc w:val="both"/>
        <w:rPr>
          <w:rFonts w:ascii="Times New Roman" w:eastAsia="Times New Roman" w:hAnsi="Times New Roman" w:cs="Times New Roman"/>
          <w:b/>
          <w:bCs/>
          <w:sz w:val="27"/>
          <w:szCs w:val="27"/>
          <w:lang w:val="vi-VN"/>
        </w:rPr>
      </w:pPr>
      <w:r w:rsidRPr="007C5CCE">
        <w:rPr>
          <w:rFonts w:ascii="Times New Roman" w:hAnsi="Times New Roman" w:cs="Times New Roman"/>
          <w:b/>
          <w:bCs/>
          <w:sz w:val="27"/>
          <w:szCs w:val="27"/>
        </w:rPr>
        <w:t>1</w:t>
      </w:r>
      <w:r w:rsidRPr="007C5CCE">
        <w:rPr>
          <w:rFonts w:ascii="Times New Roman" w:hAnsi="Times New Roman" w:cs="Times New Roman"/>
          <w:b/>
          <w:bCs/>
          <w:sz w:val="27"/>
          <w:szCs w:val="27"/>
          <w:lang w:val="vi-VN"/>
        </w:rPr>
        <w:t xml:space="preserve">. </w:t>
      </w:r>
      <w:r w:rsidR="00142783" w:rsidRPr="007C5CCE">
        <w:rPr>
          <w:rFonts w:ascii="Times New Roman" w:hAnsi="Times New Roman" w:cs="Times New Roman"/>
          <w:b/>
          <w:bCs/>
          <w:sz w:val="27"/>
          <w:szCs w:val="27"/>
        </w:rPr>
        <w:t xml:space="preserve">Thu </w:t>
      </w:r>
      <w:r w:rsidR="008F5DA3" w:rsidRPr="007C5CCE">
        <w:rPr>
          <w:rFonts w:ascii="Times New Roman" w:hAnsi="Times New Roman" w:cs="Times New Roman"/>
          <w:b/>
          <w:bCs/>
          <w:sz w:val="27"/>
          <w:szCs w:val="27"/>
        </w:rPr>
        <w:t>hoạch</w:t>
      </w:r>
      <w:r w:rsidR="009F159E" w:rsidRPr="007C5CCE">
        <w:rPr>
          <w:rFonts w:ascii="Times New Roman" w:eastAsia="Times New Roman" w:hAnsi="Times New Roman" w:cs="Times New Roman"/>
          <w:b/>
          <w:bCs/>
          <w:sz w:val="27"/>
          <w:szCs w:val="27"/>
          <w:lang w:val="pt-BR"/>
        </w:rPr>
        <w:t xml:space="preserve"> </w:t>
      </w:r>
    </w:p>
    <w:p w14:paraId="4E4089F2" w14:textId="33A841EB" w:rsidR="009F159E" w:rsidRPr="007C5CCE" w:rsidRDefault="009F159E" w:rsidP="007C5CCE">
      <w:pPr>
        <w:shd w:val="clear" w:color="auto" w:fill="FFFFFF"/>
        <w:spacing w:before="120" w:after="0" w:line="240" w:lineRule="auto"/>
        <w:ind w:firstLine="567"/>
        <w:jc w:val="both"/>
        <w:rPr>
          <w:rFonts w:ascii="Times New Roman" w:eastAsia="Times New Roman" w:hAnsi="Times New Roman" w:cs="Times New Roman"/>
          <w:sz w:val="27"/>
          <w:szCs w:val="27"/>
          <w:lang w:val="pt-BR"/>
        </w:rPr>
      </w:pPr>
      <w:r w:rsidRPr="007C5CCE">
        <w:rPr>
          <w:rFonts w:ascii="Times New Roman" w:eastAsia="Times New Roman" w:hAnsi="Times New Roman" w:cs="Times New Roman"/>
          <w:sz w:val="27"/>
          <w:szCs w:val="27"/>
          <w:lang w:val="pt-BR"/>
        </w:rPr>
        <w:t>- Thời gian sinh trưởng của gừng từ 150-270 ngày, tùy vào mục đích sử dụng, có thể thu hoạch gừng từ 5 tháng trồng trở đi, khi gừng có lá chuyển sang màu vàng và khô trên 2/3 số lá. Nên chọn ngày thu hoạch khi thời tiết nắng ráo.</w:t>
      </w:r>
    </w:p>
    <w:p w14:paraId="161A4B2F" w14:textId="12800342" w:rsidR="00142783" w:rsidRPr="007C5CCE" w:rsidRDefault="009F159E" w:rsidP="007C5CCE">
      <w:pPr>
        <w:shd w:val="clear" w:color="auto" w:fill="FFFFFF"/>
        <w:spacing w:before="120" w:after="0" w:line="240" w:lineRule="auto"/>
        <w:ind w:firstLine="567"/>
        <w:jc w:val="both"/>
        <w:rPr>
          <w:rFonts w:ascii="Times New Roman" w:eastAsia="Times New Roman" w:hAnsi="Times New Roman" w:cs="Times New Roman"/>
          <w:sz w:val="27"/>
          <w:szCs w:val="27"/>
          <w:lang w:val="vi-VN"/>
        </w:rPr>
      </w:pPr>
      <w:r w:rsidRPr="007C5CCE">
        <w:rPr>
          <w:rFonts w:ascii="Times New Roman" w:eastAsia="Times New Roman" w:hAnsi="Times New Roman" w:cs="Times New Roman"/>
          <w:sz w:val="27"/>
          <w:szCs w:val="27"/>
          <w:lang w:val="pt-BR"/>
        </w:rPr>
        <w:t xml:space="preserve">- Gừng để làm giống thì phải thu hoạch sau 9 tháng. Khi thu hoạch gừng nên đào khéo tránh gây gãy, đập nát củ gừng dễ tạo điều kiện cho sâu bệnh xâm nhập. </w:t>
      </w:r>
    </w:p>
    <w:p w14:paraId="6985396C" w14:textId="61404F50" w:rsidR="00D06AD5" w:rsidRPr="007C5CCE" w:rsidRDefault="00D06AD5" w:rsidP="007C5CCE">
      <w:pPr>
        <w:widowControl w:val="0"/>
        <w:spacing w:before="120" w:after="0" w:line="240" w:lineRule="auto"/>
        <w:ind w:firstLine="567"/>
        <w:jc w:val="both"/>
        <w:rPr>
          <w:rFonts w:ascii="Times New Roman" w:hAnsi="Times New Roman" w:cs="Times New Roman"/>
          <w:b/>
          <w:bCs/>
          <w:sz w:val="27"/>
          <w:szCs w:val="27"/>
          <w:lang w:val="vi-VN"/>
        </w:rPr>
      </w:pPr>
      <w:r w:rsidRPr="007C5CCE">
        <w:rPr>
          <w:rFonts w:ascii="Times New Roman" w:hAnsi="Times New Roman" w:cs="Times New Roman"/>
          <w:b/>
          <w:bCs/>
          <w:sz w:val="27"/>
          <w:szCs w:val="27"/>
        </w:rPr>
        <w:t>2</w:t>
      </w:r>
      <w:r w:rsidRPr="007C5CCE">
        <w:rPr>
          <w:rFonts w:ascii="Times New Roman" w:hAnsi="Times New Roman" w:cs="Times New Roman"/>
          <w:b/>
          <w:bCs/>
          <w:sz w:val="27"/>
          <w:szCs w:val="27"/>
          <w:lang w:val="vi-VN"/>
        </w:rPr>
        <w:t xml:space="preserve">. </w:t>
      </w:r>
      <w:r w:rsidR="00293E4A" w:rsidRPr="007C5CCE">
        <w:rPr>
          <w:rFonts w:ascii="Times New Roman" w:hAnsi="Times New Roman" w:cs="Times New Roman"/>
          <w:b/>
          <w:bCs/>
          <w:sz w:val="27"/>
          <w:szCs w:val="27"/>
        </w:rPr>
        <w:t>Sơ chế</w:t>
      </w:r>
    </w:p>
    <w:p w14:paraId="2183A1AA" w14:textId="200D37CF" w:rsidR="00293E4A" w:rsidRPr="007C5CCE" w:rsidRDefault="00D06AD5" w:rsidP="007C5CCE">
      <w:pPr>
        <w:widowControl w:val="0"/>
        <w:spacing w:before="120" w:after="0" w:line="240" w:lineRule="auto"/>
        <w:ind w:firstLine="567"/>
        <w:jc w:val="both"/>
        <w:rPr>
          <w:rFonts w:ascii="Times New Roman" w:eastAsia="Times New Roman" w:hAnsi="Times New Roman" w:cs="Times New Roman"/>
          <w:b/>
          <w:sz w:val="27"/>
          <w:szCs w:val="27"/>
          <w:lang w:val="vi-VN"/>
        </w:rPr>
      </w:pPr>
      <w:r w:rsidRPr="007C5CCE">
        <w:rPr>
          <w:rFonts w:ascii="Times New Roman" w:eastAsia="Times New Roman" w:hAnsi="Times New Roman" w:cs="Times New Roman"/>
          <w:sz w:val="27"/>
          <w:szCs w:val="27"/>
          <w:lang w:val="pt-BR"/>
        </w:rPr>
        <w:t>Sau khi cắt thân cây, đào cả khóm để tránh xây xát, rũ sạch đất, cắt sạch rễ, phân loại củ làm giống để riêng.</w:t>
      </w:r>
    </w:p>
    <w:p w14:paraId="6EF0ABB3" w14:textId="77777777" w:rsidR="00D06AD5" w:rsidRPr="007C5CCE" w:rsidRDefault="00293E4A" w:rsidP="007C5CCE">
      <w:pPr>
        <w:shd w:val="clear" w:color="auto" w:fill="FFFFFF"/>
        <w:tabs>
          <w:tab w:val="left" w:pos="720"/>
        </w:tabs>
        <w:spacing w:before="120" w:after="0" w:line="240" w:lineRule="auto"/>
        <w:ind w:left="567"/>
        <w:jc w:val="both"/>
        <w:rPr>
          <w:rFonts w:ascii="Times New Roman" w:hAnsi="Times New Roman" w:cs="Times New Roman"/>
          <w:b/>
          <w:bCs/>
          <w:sz w:val="27"/>
          <w:szCs w:val="27"/>
          <w:lang w:val="vi-VN"/>
        </w:rPr>
      </w:pPr>
      <w:r w:rsidRPr="007C5CCE">
        <w:rPr>
          <w:rFonts w:ascii="Times New Roman" w:hAnsi="Times New Roman" w:cs="Times New Roman"/>
          <w:b/>
          <w:bCs/>
          <w:sz w:val="27"/>
          <w:szCs w:val="27"/>
        </w:rPr>
        <w:t>3</w:t>
      </w:r>
      <w:r w:rsidR="00142783" w:rsidRPr="007C5CCE">
        <w:rPr>
          <w:rFonts w:ascii="Times New Roman" w:hAnsi="Times New Roman" w:cs="Times New Roman"/>
          <w:b/>
          <w:bCs/>
          <w:sz w:val="27"/>
          <w:szCs w:val="27"/>
        </w:rPr>
        <w:t xml:space="preserve">. </w:t>
      </w:r>
      <w:r w:rsidRPr="007C5CCE">
        <w:rPr>
          <w:rFonts w:ascii="Times New Roman" w:hAnsi="Times New Roman" w:cs="Times New Roman"/>
          <w:b/>
          <w:bCs/>
          <w:sz w:val="27"/>
          <w:szCs w:val="27"/>
        </w:rPr>
        <w:t xml:space="preserve"> </w:t>
      </w:r>
      <w:r w:rsidR="00142783" w:rsidRPr="007C5CCE">
        <w:rPr>
          <w:rFonts w:ascii="Times New Roman" w:hAnsi="Times New Roman" w:cs="Times New Roman"/>
          <w:b/>
          <w:bCs/>
          <w:sz w:val="27"/>
          <w:szCs w:val="27"/>
        </w:rPr>
        <w:t>Bảo quả</w:t>
      </w:r>
      <w:r w:rsidR="0061428B" w:rsidRPr="007C5CCE">
        <w:rPr>
          <w:rFonts w:ascii="Times New Roman" w:hAnsi="Times New Roman" w:cs="Times New Roman"/>
          <w:b/>
          <w:bCs/>
          <w:sz w:val="27"/>
          <w:szCs w:val="27"/>
        </w:rPr>
        <w:t>n</w:t>
      </w:r>
    </w:p>
    <w:p w14:paraId="5325DF34" w14:textId="3F73486C" w:rsidR="00D06AD5" w:rsidRPr="007C5CCE" w:rsidRDefault="00D06AD5" w:rsidP="007C5CCE">
      <w:pPr>
        <w:shd w:val="clear" w:color="auto" w:fill="FFFFFF"/>
        <w:spacing w:before="120" w:after="0" w:line="240" w:lineRule="auto"/>
        <w:ind w:firstLine="567"/>
        <w:jc w:val="both"/>
        <w:rPr>
          <w:rFonts w:ascii="Times New Roman" w:eastAsia="Times New Roman" w:hAnsi="Times New Roman" w:cs="Times New Roman"/>
          <w:sz w:val="27"/>
          <w:szCs w:val="27"/>
          <w:lang w:val="vi-VN"/>
        </w:rPr>
      </w:pPr>
      <w:r w:rsidRPr="007C5CCE">
        <w:rPr>
          <w:rFonts w:ascii="Times New Roman" w:eastAsia="Times New Roman" w:hAnsi="Times New Roman" w:cs="Times New Roman"/>
          <w:sz w:val="27"/>
          <w:szCs w:val="27"/>
          <w:lang w:val="pt-BR"/>
        </w:rPr>
        <w:t>Bảo quản ở nơi thoáng mát, khô ráo hoặc vận chuyển đến nơi tiêu thụ.</w:t>
      </w:r>
      <w:r w:rsidR="006553FB" w:rsidRPr="007C5CCE">
        <w:rPr>
          <w:rFonts w:ascii="Times New Roman" w:eastAsia="Times New Roman" w:hAnsi="Times New Roman" w:cs="Times New Roman"/>
          <w:sz w:val="27"/>
          <w:szCs w:val="27"/>
          <w:lang w:val="vi-VN"/>
        </w:rPr>
        <w:t xml:space="preserve"> </w:t>
      </w:r>
      <w:r w:rsidR="006553FB" w:rsidRPr="007C5CCE">
        <w:rPr>
          <w:rFonts w:ascii="Times New Roman" w:hAnsi="Times New Roman" w:cs="Times New Roman"/>
          <w:sz w:val="27"/>
          <w:szCs w:val="27"/>
          <w:shd w:val="clear" w:color="auto" w:fill="FFFFFF"/>
        </w:rPr>
        <w:t xml:space="preserve">Các củ giống được đặt vào thùng, chậu hoặc trải đều trên sàn nhà, ở dưới và trên mỗi lớp củ được phủ bằng một lớp đất mịn, khô, dày 1 - 2cm. Trong qúa trình tồn trữ và bảo quản, có thể sử dụng một số hoá chất đặc hiệu để phòng ngừa côn trùng cắn </w:t>
      </w:r>
      <w:r w:rsidR="00100B49" w:rsidRPr="007C5CCE">
        <w:rPr>
          <w:rFonts w:ascii="Times New Roman" w:hAnsi="Times New Roman" w:cs="Times New Roman"/>
          <w:sz w:val="27"/>
          <w:szCs w:val="27"/>
          <w:shd w:val="clear" w:color="auto" w:fill="FFFFFF"/>
        </w:rPr>
        <w:t>phá</w:t>
      </w:r>
      <w:r w:rsidR="00100B49" w:rsidRPr="007C5CCE">
        <w:rPr>
          <w:rFonts w:ascii="Times New Roman" w:hAnsi="Times New Roman" w:cs="Times New Roman"/>
          <w:sz w:val="27"/>
          <w:szCs w:val="27"/>
          <w:shd w:val="clear" w:color="auto" w:fill="FFFFFF"/>
          <w:lang w:val="vi-VN"/>
        </w:rPr>
        <w:t>.</w:t>
      </w:r>
    </w:p>
    <w:p w14:paraId="503ACC26" w14:textId="3A236302" w:rsidR="00142783" w:rsidRPr="007C5CCE" w:rsidRDefault="00142783" w:rsidP="007C5CCE">
      <w:pPr>
        <w:spacing w:before="120" w:after="0" w:line="240" w:lineRule="auto"/>
        <w:ind w:firstLine="567"/>
        <w:jc w:val="both"/>
        <w:rPr>
          <w:rFonts w:ascii="Times New Roman" w:hAnsi="Times New Roman" w:cs="Times New Roman"/>
          <w:sz w:val="27"/>
          <w:szCs w:val="27"/>
        </w:rPr>
      </w:pPr>
    </w:p>
    <w:p w14:paraId="4FCDEE22" w14:textId="77777777" w:rsidR="000D08F4" w:rsidRPr="007C5CCE" w:rsidRDefault="000D08F4" w:rsidP="007C5CCE">
      <w:pPr>
        <w:shd w:val="clear" w:color="auto" w:fill="FFFFFF"/>
        <w:spacing w:beforeLines="60" w:before="144" w:after="0" w:line="240" w:lineRule="auto"/>
        <w:ind w:firstLine="567"/>
        <w:jc w:val="both"/>
        <w:rPr>
          <w:rFonts w:ascii="Times New Roman" w:hAnsi="Times New Roman" w:cs="Times New Roman"/>
          <w:sz w:val="27"/>
          <w:szCs w:val="27"/>
        </w:rPr>
      </w:pPr>
    </w:p>
    <w:sectPr w:rsidR="000D08F4" w:rsidRPr="007C5CCE" w:rsidSect="00470116">
      <w:headerReference w:type="default" r:id="rId7"/>
      <w:pgSz w:w="11909" w:h="16834" w:code="9"/>
      <w:pgMar w:top="1134" w:right="964" w:bottom="1134" w:left="1701" w:header="578" w:footer="28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F4E1F" w14:textId="77777777" w:rsidR="00D22DB2" w:rsidRDefault="00D22DB2" w:rsidP="008F5DA3">
      <w:pPr>
        <w:spacing w:after="0" w:line="240" w:lineRule="auto"/>
      </w:pPr>
      <w:r>
        <w:separator/>
      </w:r>
    </w:p>
  </w:endnote>
  <w:endnote w:type="continuationSeparator" w:id="0">
    <w:p w14:paraId="4F7203A1" w14:textId="77777777" w:rsidR="00D22DB2" w:rsidRDefault="00D22DB2" w:rsidP="008F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roman"/>
    <w:notTrueType/>
    <w:pitch w:val="fixed"/>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Noto Sans">
    <w:charset w:val="00"/>
    <w:family w:val="swiss"/>
    <w:pitch w:val="variable"/>
    <w:sig w:usb0="E00082FF" w:usb1="400078FF" w:usb2="00000021" w:usb3="00000000" w:csb0="0000019F"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AA71A" w14:textId="77777777" w:rsidR="00D22DB2" w:rsidRDefault="00D22DB2" w:rsidP="008F5DA3">
      <w:pPr>
        <w:spacing w:after="0" w:line="240" w:lineRule="auto"/>
      </w:pPr>
      <w:r>
        <w:separator/>
      </w:r>
    </w:p>
  </w:footnote>
  <w:footnote w:type="continuationSeparator" w:id="0">
    <w:p w14:paraId="0033DFAB" w14:textId="77777777" w:rsidR="00D22DB2" w:rsidRDefault="00D22DB2" w:rsidP="008F5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838859"/>
      <w:docPartObj>
        <w:docPartGallery w:val="Page Numbers (Top of Page)"/>
        <w:docPartUnique/>
      </w:docPartObj>
    </w:sdtPr>
    <w:sdtEndPr>
      <w:rPr>
        <w:rFonts w:ascii="Times New Roman" w:hAnsi="Times New Roman" w:cs="Times New Roman"/>
        <w:noProof/>
        <w:sz w:val="26"/>
        <w:szCs w:val="26"/>
      </w:rPr>
    </w:sdtEndPr>
    <w:sdtContent>
      <w:p w14:paraId="1F2A4231" w14:textId="2F067E15" w:rsidR="00953E4D" w:rsidRPr="009D1114" w:rsidRDefault="00953E4D">
        <w:pPr>
          <w:pStyle w:val="Header"/>
          <w:jc w:val="center"/>
          <w:rPr>
            <w:rFonts w:ascii="Times New Roman" w:hAnsi="Times New Roman" w:cs="Times New Roman"/>
            <w:sz w:val="26"/>
            <w:szCs w:val="26"/>
          </w:rPr>
        </w:pPr>
        <w:r w:rsidRPr="009D1114">
          <w:rPr>
            <w:rFonts w:ascii="Times New Roman" w:hAnsi="Times New Roman" w:cs="Times New Roman"/>
            <w:sz w:val="26"/>
            <w:szCs w:val="26"/>
          </w:rPr>
          <w:fldChar w:fldCharType="begin"/>
        </w:r>
        <w:r w:rsidRPr="009D1114">
          <w:rPr>
            <w:rFonts w:ascii="Times New Roman" w:hAnsi="Times New Roman" w:cs="Times New Roman"/>
            <w:sz w:val="26"/>
            <w:szCs w:val="26"/>
          </w:rPr>
          <w:instrText xml:space="preserve"> PAGE   \* MERGEFORMAT </w:instrText>
        </w:r>
        <w:r w:rsidRPr="009D1114">
          <w:rPr>
            <w:rFonts w:ascii="Times New Roman" w:hAnsi="Times New Roman" w:cs="Times New Roman"/>
            <w:sz w:val="26"/>
            <w:szCs w:val="26"/>
          </w:rPr>
          <w:fldChar w:fldCharType="separate"/>
        </w:r>
        <w:r w:rsidR="007C5CCE">
          <w:rPr>
            <w:rFonts w:ascii="Times New Roman" w:hAnsi="Times New Roman" w:cs="Times New Roman"/>
            <w:noProof/>
            <w:sz w:val="26"/>
            <w:szCs w:val="26"/>
          </w:rPr>
          <w:t>6</w:t>
        </w:r>
        <w:r w:rsidRPr="009D1114">
          <w:rPr>
            <w:rFonts w:ascii="Times New Roman" w:hAnsi="Times New Roman" w:cs="Times New Roman"/>
            <w:noProof/>
            <w:sz w:val="26"/>
            <w:szCs w:val="26"/>
          </w:rPr>
          <w:fldChar w:fldCharType="end"/>
        </w:r>
      </w:p>
    </w:sdtContent>
  </w:sdt>
  <w:p w14:paraId="333A0E92" w14:textId="77777777" w:rsidR="00953E4D" w:rsidRPr="009D1114" w:rsidRDefault="00953E4D">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12502F"/>
    <w:multiLevelType w:val="multilevel"/>
    <w:tmpl w:val="C2D4D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1E2A83"/>
    <w:multiLevelType w:val="multilevel"/>
    <w:tmpl w:val="480A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37E6213"/>
    <w:multiLevelType w:val="hybridMultilevel"/>
    <w:tmpl w:val="782221D0"/>
    <w:lvl w:ilvl="0" w:tplc="22B278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67B603F7"/>
    <w:multiLevelType w:val="hybridMultilevel"/>
    <w:tmpl w:val="F06A91DA"/>
    <w:lvl w:ilvl="0" w:tplc="2FF2DA08">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6D2C752E"/>
    <w:multiLevelType w:val="hybridMultilevel"/>
    <w:tmpl w:val="45FA1D6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83"/>
    <w:rsid w:val="00000299"/>
    <w:rsid w:val="00000A61"/>
    <w:rsid w:val="00005CC4"/>
    <w:rsid w:val="000066B9"/>
    <w:rsid w:val="00006B93"/>
    <w:rsid w:val="0000757A"/>
    <w:rsid w:val="00007D7E"/>
    <w:rsid w:val="000104FD"/>
    <w:rsid w:val="00010E06"/>
    <w:rsid w:val="000113A3"/>
    <w:rsid w:val="00012721"/>
    <w:rsid w:val="0001343F"/>
    <w:rsid w:val="00013D96"/>
    <w:rsid w:val="000155DA"/>
    <w:rsid w:val="000156A8"/>
    <w:rsid w:val="0001587B"/>
    <w:rsid w:val="00021C48"/>
    <w:rsid w:val="00026A71"/>
    <w:rsid w:val="00027355"/>
    <w:rsid w:val="00027451"/>
    <w:rsid w:val="00030016"/>
    <w:rsid w:val="0003392B"/>
    <w:rsid w:val="00033E8D"/>
    <w:rsid w:val="00035184"/>
    <w:rsid w:val="00035E25"/>
    <w:rsid w:val="00035E97"/>
    <w:rsid w:val="00036662"/>
    <w:rsid w:val="00037DB9"/>
    <w:rsid w:val="00041EEE"/>
    <w:rsid w:val="00043690"/>
    <w:rsid w:val="00046C4A"/>
    <w:rsid w:val="000470AD"/>
    <w:rsid w:val="00047A3C"/>
    <w:rsid w:val="00050874"/>
    <w:rsid w:val="00054427"/>
    <w:rsid w:val="0005745A"/>
    <w:rsid w:val="00057EE3"/>
    <w:rsid w:val="0006020B"/>
    <w:rsid w:val="00066C5E"/>
    <w:rsid w:val="0006705D"/>
    <w:rsid w:val="00067314"/>
    <w:rsid w:val="000676B2"/>
    <w:rsid w:val="00072903"/>
    <w:rsid w:val="000730FC"/>
    <w:rsid w:val="00075EB2"/>
    <w:rsid w:val="00077C42"/>
    <w:rsid w:val="00080302"/>
    <w:rsid w:val="00081F0D"/>
    <w:rsid w:val="00082EDA"/>
    <w:rsid w:val="000836A4"/>
    <w:rsid w:val="00084E5D"/>
    <w:rsid w:val="00085287"/>
    <w:rsid w:val="00086144"/>
    <w:rsid w:val="0008677B"/>
    <w:rsid w:val="00087E27"/>
    <w:rsid w:val="000908F9"/>
    <w:rsid w:val="00092698"/>
    <w:rsid w:val="00092A81"/>
    <w:rsid w:val="0009380B"/>
    <w:rsid w:val="00093F6D"/>
    <w:rsid w:val="0009417A"/>
    <w:rsid w:val="000A0BFB"/>
    <w:rsid w:val="000A0C2C"/>
    <w:rsid w:val="000A10D2"/>
    <w:rsid w:val="000A2399"/>
    <w:rsid w:val="000A5A7A"/>
    <w:rsid w:val="000A7226"/>
    <w:rsid w:val="000A7CD9"/>
    <w:rsid w:val="000B1D1E"/>
    <w:rsid w:val="000B21A2"/>
    <w:rsid w:val="000B2D5C"/>
    <w:rsid w:val="000B40B6"/>
    <w:rsid w:val="000B6617"/>
    <w:rsid w:val="000B70D4"/>
    <w:rsid w:val="000B7485"/>
    <w:rsid w:val="000C319E"/>
    <w:rsid w:val="000C6BA2"/>
    <w:rsid w:val="000C6F83"/>
    <w:rsid w:val="000D08F4"/>
    <w:rsid w:val="000D0AC5"/>
    <w:rsid w:val="000D0AF7"/>
    <w:rsid w:val="000D1417"/>
    <w:rsid w:val="000D5A62"/>
    <w:rsid w:val="000D6CDD"/>
    <w:rsid w:val="000D765A"/>
    <w:rsid w:val="000E10F3"/>
    <w:rsid w:val="000E164B"/>
    <w:rsid w:val="000E21D6"/>
    <w:rsid w:val="000E338B"/>
    <w:rsid w:val="000E4E81"/>
    <w:rsid w:val="000E65EC"/>
    <w:rsid w:val="000E665F"/>
    <w:rsid w:val="000E740F"/>
    <w:rsid w:val="000F11F6"/>
    <w:rsid w:val="000F32BC"/>
    <w:rsid w:val="000F3D99"/>
    <w:rsid w:val="000F42D4"/>
    <w:rsid w:val="000F4B7D"/>
    <w:rsid w:val="000F52EC"/>
    <w:rsid w:val="00100B49"/>
    <w:rsid w:val="0010264F"/>
    <w:rsid w:val="001029F9"/>
    <w:rsid w:val="00102FED"/>
    <w:rsid w:val="00103236"/>
    <w:rsid w:val="00103F3A"/>
    <w:rsid w:val="001043B1"/>
    <w:rsid w:val="00105614"/>
    <w:rsid w:val="00106102"/>
    <w:rsid w:val="0010623C"/>
    <w:rsid w:val="0010665B"/>
    <w:rsid w:val="001070BF"/>
    <w:rsid w:val="001073A6"/>
    <w:rsid w:val="00107AD4"/>
    <w:rsid w:val="00107D62"/>
    <w:rsid w:val="00110E0C"/>
    <w:rsid w:val="0011141D"/>
    <w:rsid w:val="001117F8"/>
    <w:rsid w:val="00112CAD"/>
    <w:rsid w:val="001147C1"/>
    <w:rsid w:val="00115C45"/>
    <w:rsid w:val="00116F46"/>
    <w:rsid w:val="00117044"/>
    <w:rsid w:val="0012287C"/>
    <w:rsid w:val="0012389E"/>
    <w:rsid w:val="00123FDF"/>
    <w:rsid w:val="00124127"/>
    <w:rsid w:val="00124BD1"/>
    <w:rsid w:val="00125962"/>
    <w:rsid w:val="00130872"/>
    <w:rsid w:val="00131565"/>
    <w:rsid w:val="0013454F"/>
    <w:rsid w:val="00134993"/>
    <w:rsid w:val="0013696F"/>
    <w:rsid w:val="00142783"/>
    <w:rsid w:val="00144E8A"/>
    <w:rsid w:val="00146CBE"/>
    <w:rsid w:val="001471AD"/>
    <w:rsid w:val="00147D2A"/>
    <w:rsid w:val="00151CE7"/>
    <w:rsid w:val="001540D5"/>
    <w:rsid w:val="00155B3E"/>
    <w:rsid w:val="00157DA6"/>
    <w:rsid w:val="00160DBF"/>
    <w:rsid w:val="00160E6E"/>
    <w:rsid w:val="00161F14"/>
    <w:rsid w:val="00162D72"/>
    <w:rsid w:val="001640E2"/>
    <w:rsid w:val="00164533"/>
    <w:rsid w:val="0016472F"/>
    <w:rsid w:val="0016663C"/>
    <w:rsid w:val="001670CB"/>
    <w:rsid w:val="00167103"/>
    <w:rsid w:val="00172CBA"/>
    <w:rsid w:val="001742D1"/>
    <w:rsid w:val="0017462F"/>
    <w:rsid w:val="0017475F"/>
    <w:rsid w:val="00175D04"/>
    <w:rsid w:val="00176314"/>
    <w:rsid w:val="00176DE1"/>
    <w:rsid w:val="001770D9"/>
    <w:rsid w:val="00180B62"/>
    <w:rsid w:val="0018307C"/>
    <w:rsid w:val="00183ED8"/>
    <w:rsid w:val="001842B0"/>
    <w:rsid w:val="00184C68"/>
    <w:rsid w:val="001875FF"/>
    <w:rsid w:val="001902E2"/>
    <w:rsid w:val="001904D7"/>
    <w:rsid w:val="00191F0E"/>
    <w:rsid w:val="00192AE6"/>
    <w:rsid w:val="00192E46"/>
    <w:rsid w:val="0019423A"/>
    <w:rsid w:val="00194A93"/>
    <w:rsid w:val="00195653"/>
    <w:rsid w:val="001957B8"/>
    <w:rsid w:val="001A0D6D"/>
    <w:rsid w:val="001A5249"/>
    <w:rsid w:val="001A5846"/>
    <w:rsid w:val="001A7CB8"/>
    <w:rsid w:val="001B001C"/>
    <w:rsid w:val="001B0D27"/>
    <w:rsid w:val="001B155C"/>
    <w:rsid w:val="001B3D9A"/>
    <w:rsid w:val="001B52BF"/>
    <w:rsid w:val="001C0447"/>
    <w:rsid w:val="001C0D66"/>
    <w:rsid w:val="001C1B0E"/>
    <w:rsid w:val="001C3249"/>
    <w:rsid w:val="001C397D"/>
    <w:rsid w:val="001C4B55"/>
    <w:rsid w:val="001C66E3"/>
    <w:rsid w:val="001D0674"/>
    <w:rsid w:val="001D0BFC"/>
    <w:rsid w:val="001D0CFF"/>
    <w:rsid w:val="001D247D"/>
    <w:rsid w:val="001E0759"/>
    <w:rsid w:val="001E0CA3"/>
    <w:rsid w:val="001E0FAE"/>
    <w:rsid w:val="001E0FD2"/>
    <w:rsid w:val="001E26D9"/>
    <w:rsid w:val="001E3AAE"/>
    <w:rsid w:val="001E400A"/>
    <w:rsid w:val="001E490E"/>
    <w:rsid w:val="001E60C6"/>
    <w:rsid w:val="001E6D4E"/>
    <w:rsid w:val="001F0BCF"/>
    <w:rsid w:val="001F15C3"/>
    <w:rsid w:val="001F1E20"/>
    <w:rsid w:val="001F2981"/>
    <w:rsid w:val="001F3301"/>
    <w:rsid w:val="001F33A1"/>
    <w:rsid w:val="001F400A"/>
    <w:rsid w:val="001F42EF"/>
    <w:rsid w:val="001F5D6C"/>
    <w:rsid w:val="001F6081"/>
    <w:rsid w:val="001F6F66"/>
    <w:rsid w:val="001F71C2"/>
    <w:rsid w:val="00200913"/>
    <w:rsid w:val="00203157"/>
    <w:rsid w:val="002043E7"/>
    <w:rsid w:val="00206385"/>
    <w:rsid w:val="0020671D"/>
    <w:rsid w:val="002071E6"/>
    <w:rsid w:val="00210FD9"/>
    <w:rsid w:val="002115C8"/>
    <w:rsid w:val="00212E60"/>
    <w:rsid w:val="002136F0"/>
    <w:rsid w:val="00214F1A"/>
    <w:rsid w:val="00215D22"/>
    <w:rsid w:val="0021640A"/>
    <w:rsid w:val="002206FD"/>
    <w:rsid w:val="00221B25"/>
    <w:rsid w:val="00222B5C"/>
    <w:rsid w:val="00224612"/>
    <w:rsid w:val="002258B2"/>
    <w:rsid w:val="00230557"/>
    <w:rsid w:val="00231484"/>
    <w:rsid w:val="002316DC"/>
    <w:rsid w:val="00231933"/>
    <w:rsid w:val="00231DEE"/>
    <w:rsid w:val="002320EA"/>
    <w:rsid w:val="00232FCA"/>
    <w:rsid w:val="00233E26"/>
    <w:rsid w:val="00233F66"/>
    <w:rsid w:val="00235E05"/>
    <w:rsid w:val="00240A43"/>
    <w:rsid w:val="00240D92"/>
    <w:rsid w:val="002421E5"/>
    <w:rsid w:val="00242984"/>
    <w:rsid w:val="00243406"/>
    <w:rsid w:val="00244716"/>
    <w:rsid w:val="0025085C"/>
    <w:rsid w:val="00251FA6"/>
    <w:rsid w:val="0025292E"/>
    <w:rsid w:val="00252B5A"/>
    <w:rsid w:val="00252E6C"/>
    <w:rsid w:val="00255625"/>
    <w:rsid w:val="00256C63"/>
    <w:rsid w:val="002578E4"/>
    <w:rsid w:val="00261142"/>
    <w:rsid w:val="00262284"/>
    <w:rsid w:val="00263093"/>
    <w:rsid w:val="002648B1"/>
    <w:rsid w:val="00264BF0"/>
    <w:rsid w:val="00264E94"/>
    <w:rsid w:val="00264F61"/>
    <w:rsid w:val="00272361"/>
    <w:rsid w:val="00272607"/>
    <w:rsid w:val="00272CD1"/>
    <w:rsid w:val="00273191"/>
    <w:rsid w:val="00273702"/>
    <w:rsid w:val="00276FDA"/>
    <w:rsid w:val="00281AC2"/>
    <w:rsid w:val="00281C86"/>
    <w:rsid w:val="0028217D"/>
    <w:rsid w:val="00282541"/>
    <w:rsid w:val="0028297C"/>
    <w:rsid w:val="00284AE4"/>
    <w:rsid w:val="00284D5F"/>
    <w:rsid w:val="002851DF"/>
    <w:rsid w:val="0028690E"/>
    <w:rsid w:val="00287293"/>
    <w:rsid w:val="00291EA8"/>
    <w:rsid w:val="002925DB"/>
    <w:rsid w:val="00293E4A"/>
    <w:rsid w:val="00294745"/>
    <w:rsid w:val="00295852"/>
    <w:rsid w:val="00295A67"/>
    <w:rsid w:val="0029686F"/>
    <w:rsid w:val="00297EB6"/>
    <w:rsid w:val="00297F18"/>
    <w:rsid w:val="002A01B6"/>
    <w:rsid w:val="002A1AB9"/>
    <w:rsid w:val="002A4AF0"/>
    <w:rsid w:val="002A4E4C"/>
    <w:rsid w:val="002A78C5"/>
    <w:rsid w:val="002B268C"/>
    <w:rsid w:val="002B3270"/>
    <w:rsid w:val="002B3A9D"/>
    <w:rsid w:val="002B3B7B"/>
    <w:rsid w:val="002B45D1"/>
    <w:rsid w:val="002B4E65"/>
    <w:rsid w:val="002C1E05"/>
    <w:rsid w:val="002C320D"/>
    <w:rsid w:val="002C3BBF"/>
    <w:rsid w:val="002C4E90"/>
    <w:rsid w:val="002C56F8"/>
    <w:rsid w:val="002C6E62"/>
    <w:rsid w:val="002D195E"/>
    <w:rsid w:val="002D2424"/>
    <w:rsid w:val="002D2B23"/>
    <w:rsid w:val="002D45A4"/>
    <w:rsid w:val="002D5001"/>
    <w:rsid w:val="002D5188"/>
    <w:rsid w:val="002D5820"/>
    <w:rsid w:val="002D706D"/>
    <w:rsid w:val="002D74C3"/>
    <w:rsid w:val="002E1136"/>
    <w:rsid w:val="002E32CC"/>
    <w:rsid w:val="002E3ED8"/>
    <w:rsid w:val="002E73C8"/>
    <w:rsid w:val="002E7CEC"/>
    <w:rsid w:val="002F02DC"/>
    <w:rsid w:val="002F4904"/>
    <w:rsid w:val="002F69E3"/>
    <w:rsid w:val="002F7B10"/>
    <w:rsid w:val="00300CE1"/>
    <w:rsid w:val="00301DE4"/>
    <w:rsid w:val="00302EDD"/>
    <w:rsid w:val="0030321A"/>
    <w:rsid w:val="00303C65"/>
    <w:rsid w:val="003049E1"/>
    <w:rsid w:val="00306790"/>
    <w:rsid w:val="00310631"/>
    <w:rsid w:val="00310A3F"/>
    <w:rsid w:val="00310E9D"/>
    <w:rsid w:val="00313395"/>
    <w:rsid w:val="00313FAB"/>
    <w:rsid w:val="00314007"/>
    <w:rsid w:val="00314429"/>
    <w:rsid w:val="00315B60"/>
    <w:rsid w:val="00315FAE"/>
    <w:rsid w:val="00316A1C"/>
    <w:rsid w:val="003202B5"/>
    <w:rsid w:val="00320965"/>
    <w:rsid w:val="0032194E"/>
    <w:rsid w:val="00322339"/>
    <w:rsid w:val="003227E9"/>
    <w:rsid w:val="003255E9"/>
    <w:rsid w:val="00325C61"/>
    <w:rsid w:val="00325CD6"/>
    <w:rsid w:val="003269F7"/>
    <w:rsid w:val="0032730C"/>
    <w:rsid w:val="003341BD"/>
    <w:rsid w:val="00334569"/>
    <w:rsid w:val="00337BED"/>
    <w:rsid w:val="003414BA"/>
    <w:rsid w:val="0034424B"/>
    <w:rsid w:val="0034480E"/>
    <w:rsid w:val="00344F65"/>
    <w:rsid w:val="00345E79"/>
    <w:rsid w:val="00346149"/>
    <w:rsid w:val="00347E4F"/>
    <w:rsid w:val="00350A08"/>
    <w:rsid w:val="00350D6B"/>
    <w:rsid w:val="003512F6"/>
    <w:rsid w:val="0035215A"/>
    <w:rsid w:val="00352C3E"/>
    <w:rsid w:val="00355749"/>
    <w:rsid w:val="003559FF"/>
    <w:rsid w:val="00356CFE"/>
    <w:rsid w:val="003603E9"/>
    <w:rsid w:val="00365924"/>
    <w:rsid w:val="00365CFA"/>
    <w:rsid w:val="00371538"/>
    <w:rsid w:val="00372C4B"/>
    <w:rsid w:val="00372DD1"/>
    <w:rsid w:val="0037302C"/>
    <w:rsid w:val="003737F3"/>
    <w:rsid w:val="00376ACF"/>
    <w:rsid w:val="00377557"/>
    <w:rsid w:val="00377B07"/>
    <w:rsid w:val="00380337"/>
    <w:rsid w:val="00381DD6"/>
    <w:rsid w:val="00383CB5"/>
    <w:rsid w:val="003851C7"/>
    <w:rsid w:val="00385571"/>
    <w:rsid w:val="00387898"/>
    <w:rsid w:val="003878D8"/>
    <w:rsid w:val="0039638E"/>
    <w:rsid w:val="00397F25"/>
    <w:rsid w:val="003A0294"/>
    <w:rsid w:val="003A10ED"/>
    <w:rsid w:val="003A1661"/>
    <w:rsid w:val="003A2933"/>
    <w:rsid w:val="003A4EEA"/>
    <w:rsid w:val="003B0B25"/>
    <w:rsid w:val="003B1042"/>
    <w:rsid w:val="003B1A53"/>
    <w:rsid w:val="003B2555"/>
    <w:rsid w:val="003B388B"/>
    <w:rsid w:val="003B48C4"/>
    <w:rsid w:val="003B496E"/>
    <w:rsid w:val="003B4B67"/>
    <w:rsid w:val="003B5465"/>
    <w:rsid w:val="003B6CCD"/>
    <w:rsid w:val="003B77CE"/>
    <w:rsid w:val="003B7ED5"/>
    <w:rsid w:val="003C1350"/>
    <w:rsid w:val="003C13FA"/>
    <w:rsid w:val="003C244F"/>
    <w:rsid w:val="003C2650"/>
    <w:rsid w:val="003C3A79"/>
    <w:rsid w:val="003C5784"/>
    <w:rsid w:val="003D0FC1"/>
    <w:rsid w:val="003D4288"/>
    <w:rsid w:val="003D4698"/>
    <w:rsid w:val="003E01DB"/>
    <w:rsid w:val="003E19AD"/>
    <w:rsid w:val="003E1A0F"/>
    <w:rsid w:val="003E1E92"/>
    <w:rsid w:val="003E1F3B"/>
    <w:rsid w:val="003E2AF6"/>
    <w:rsid w:val="003E3BDA"/>
    <w:rsid w:val="003E4AC6"/>
    <w:rsid w:val="003E6117"/>
    <w:rsid w:val="003F0B0F"/>
    <w:rsid w:val="003F1D84"/>
    <w:rsid w:val="003F2FA7"/>
    <w:rsid w:val="003F4209"/>
    <w:rsid w:val="003F4C33"/>
    <w:rsid w:val="003F7037"/>
    <w:rsid w:val="003F7647"/>
    <w:rsid w:val="00400AAF"/>
    <w:rsid w:val="00401CE0"/>
    <w:rsid w:val="0040778E"/>
    <w:rsid w:val="004077AA"/>
    <w:rsid w:val="00407C17"/>
    <w:rsid w:val="00413403"/>
    <w:rsid w:val="0041453F"/>
    <w:rsid w:val="00416BF4"/>
    <w:rsid w:val="004170D8"/>
    <w:rsid w:val="00420FC5"/>
    <w:rsid w:val="004227E5"/>
    <w:rsid w:val="00426B3E"/>
    <w:rsid w:val="004270A2"/>
    <w:rsid w:val="00431FE8"/>
    <w:rsid w:val="00432C8B"/>
    <w:rsid w:val="00433A08"/>
    <w:rsid w:val="00433F4B"/>
    <w:rsid w:val="00434726"/>
    <w:rsid w:val="0043735B"/>
    <w:rsid w:val="004446C5"/>
    <w:rsid w:val="004451E5"/>
    <w:rsid w:val="00445341"/>
    <w:rsid w:val="00445A7A"/>
    <w:rsid w:val="00445B13"/>
    <w:rsid w:val="00447607"/>
    <w:rsid w:val="00451F5E"/>
    <w:rsid w:val="004526B6"/>
    <w:rsid w:val="0045282D"/>
    <w:rsid w:val="004538BC"/>
    <w:rsid w:val="004568CC"/>
    <w:rsid w:val="0046047E"/>
    <w:rsid w:val="00461F15"/>
    <w:rsid w:val="00462033"/>
    <w:rsid w:val="00465D46"/>
    <w:rsid w:val="004669C4"/>
    <w:rsid w:val="00470116"/>
    <w:rsid w:val="004702B9"/>
    <w:rsid w:val="00470F6F"/>
    <w:rsid w:val="00471094"/>
    <w:rsid w:val="00471634"/>
    <w:rsid w:val="004719AD"/>
    <w:rsid w:val="004725DB"/>
    <w:rsid w:val="004742D3"/>
    <w:rsid w:val="004745A6"/>
    <w:rsid w:val="0048257F"/>
    <w:rsid w:val="00483C74"/>
    <w:rsid w:val="00485465"/>
    <w:rsid w:val="00485997"/>
    <w:rsid w:val="004871B5"/>
    <w:rsid w:val="004946B7"/>
    <w:rsid w:val="0049514F"/>
    <w:rsid w:val="00495BE2"/>
    <w:rsid w:val="004A1C64"/>
    <w:rsid w:val="004A4030"/>
    <w:rsid w:val="004A44F4"/>
    <w:rsid w:val="004A532E"/>
    <w:rsid w:val="004A5C54"/>
    <w:rsid w:val="004A5E4E"/>
    <w:rsid w:val="004A6CDE"/>
    <w:rsid w:val="004A7606"/>
    <w:rsid w:val="004B4872"/>
    <w:rsid w:val="004B50C7"/>
    <w:rsid w:val="004B67D8"/>
    <w:rsid w:val="004B7EAD"/>
    <w:rsid w:val="004C010D"/>
    <w:rsid w:val="004C0885"/>
    <w:rsid w:val="004C1C57"/>
    <w:rsid w:val="004C3F48"/>
    <w:rsid w:val="004C3F94"/>
    <w:rsid w:val="004C5179"/>
    <w:rsid w:val="004C5253"/>
    <w:rsid w:val="004C6964"/>
    <w:rsid w:val="004C6AE1"/>
    <w:rsid w:val="004D02BB"/>
    <w:rsid w:val="004D1007"/>
    <w:rsid w:val="004D1312"/>
    <w:rsid w:val="004D1365"/>
    <w:rsid w:val="004D7801"/>
    <w:rsid w:val="004E159F"/>
    <w:rsid w:val="004E23B5"/>
    <w:rsid w:val="004E2489"/>
    <w:rsid w:val="004E2496"/>
    <w:rsid w:val="004E2DCF"/>
    <w:rsid w:val="004E4320"/>
    <w:rsid w:val="004E45F9"/>
    <w:rsid w:val="004E484F"/>
    <w:rsid w:val="004E4B01"/>
    <w:rsid w:val="004E5290"/>
    <w:rsid w:val="004E79F4"/>
    <w:rsid w:val="004F18E9"/>
    <w:rsid w:val="004F2C4B"/>
    <w:rsid w:val="004F422A"/>
    <w:rsid w:val="004F4D09"/>
    <w:rsid w:val="004F6546"/>
    <w:rsid w:val="004F6CA5"/>
    <w:rsid w:val="00507E68"/>
    <w:rsid w:val="00510274"/>
    <w:rsid w:val="0051027F"/>
    <w:rsid w:val="005117FF"/>
    <w:rsid w:val="0051230F"/>
    <w:rsid w:val="005125F9"/>
    <w:rsid w:val="00513383"/>
    <w:rsid w:val="00514AD7"/>
    <w:rsid w:val="00524B57"/>
    <w:rsid w:val="00524D03"/>
    <w:rsid w:val="005263AE"/>
    <w:rsid w:val="00532C6D"/>
    <w:rsid w:val="00534604"/>
    <w:rsid w:val="00540019"/>
    <w:rsid w:val="0054281E"/>
    <w:rsid w:val="00542B60"/>
    <w:rsid w:val="005435CA"/>
    <w:rsid w:val="00544C6F"/>
    <w:rsid w:val="00545613"/>
    <w:rsid w:val="0054609D"/>
    <w:rsid w:val="00546786"/>
    <w:rsid w:val="00546D37"/>
    <w:rsid w:val="00546E32"/>
    <w:rsid w:val="00550561"/>
    <w:rsid w:val="005507B8"/>
    <w:rsid w:val="00552922"/>
    <w:rsid w:val="00554281"/>
    <w:rsid w:val="0055452B"/>
    <w:rsid w:val="00555B9B"/>
    <w:rsid w:val="0055660D"/>
    <w:rsid w:val="0056134B"/>
    <w:rsid w:val="00561809"/>
    <w:rsid w:val="005627AA"/>
    <w:rsid w:val="00563C8E"/>
    <w:rsid w:val="00564180"/>
    <w:rsid w:val="0056498C"/>
    <w:rsid w:val="005654F8"/>
    <w:rsid w:val="00565F92"/>
    <w:rsid w:val="00567F92"/>
    <w:rsid w:val="005704D4"/>
    <w:rsid w:val="00570C43"/>
    <w:rsid w:val="0057112A"/>
    <w:rsid w:val="00573225"/>
    <w:rsid w:val="0057360B"/>
    <w:rsid w:val="00573BBC"/>
    <w:rsid w:val="00574C12"/>
    <w:rsid w:val="00577DEA"/>
    <w:rsid w:val="005800E2"/>
    <w:rsid w:val="005802C4"/>
    <w:rsid w:val="005805A7"/>
    <w:rsid w:val="005829F7"/>
    <w:rsid w:val="00582F1A"/>
    <w:rsid w:val="00583290"/>
    <w:rsid w:val="005840C2"/>
    <w:rsid w:val="005845D1"/>
    <w:rsid w:val="005866BE"/>
    <w:rsid w:val="00586C79"/>
    <w:rsid w:val="00587988"/>
    <w:rsid w:val="0059013B"/>
    <w:rsid w:val="00590A44"/>
    <w:rsid w:val="0059515F"/>
    <w:rsid w:val="00596268"/>
    <w:rsid w:val="005A0452"/>
    <w:rsid w:val="005A3C14"/>
    <w:rsid w:val="005A3EAE"/>
    <w:rsid w:val="005A4592"/>
    <w:rsid w:val="005A4932"/>
    <w:rsid w:val="005A49ED"/>
    <w:rsid w:val="005A58BE"/>
    <w:rsid w:val="005A6C60"/>
    <w:rsid w:val="005A7272"/>
    <w:rsid w:val="005A7297"/>
    <w:rsid w:val="005A7E7F"/>
    <w:rsid w:val="005B00E2"/>
    <w:rsid w:val="005B30F4"/>
    <w:rsid w:val="005B6499"/>
    <w:rsid w:val="005C08BD"/>
    <w:rsid w:val="005C20AE"/>
    <w:rsid w:val="005C33C0"/>
    <w:rsid w:val="005C389F"/>
    <w:rsid w:val="005C58FD"/>
    <w:rsid w:val="005C5A4B"/>
    <w:rsid w:val="005C6435"/>
    <w:rsid w:val="005D04F8"/>
    <w:rsid w:val="005D078C"/>
    <w:rsid w:val="005D0A5C"/>
    <w:rsid w:val="005D0A66"/>
    <w:rsid w:val="005D1E2C"/>
    <w:rsid w:val="005D2F1F"/>
    <w:rsid w:val="005D3965"/>
    <w:rsid w:val="005D47C3"/>
    <w:rsid w:val="005D5636"/>
    <w:rsid w:val="005D5722"/>
    <w:rsid w:val="005D639C"/>
    <w:rsid w:val="005E1262"/>
    <w:rsid w:val="005E7C77"/>
    <w:rsid w:val="005F16DB"/>
    <w:rsid w:val="005F22B5"/>
    <w:rsid w:val="005F24F9"/>
    <w:rsid w:val="005F29BB"/>
    <w:rsid w:val="005F2CDD"/>
    <w:rsid w:val="005F3B09"/>
    <w:rsid w:val="005F620A"/>
    <w:rsid w:val="005F6553"/>
    <w:rsid w:val="005F7FFE"/>
    <w:rsid w:val="00600572"/>
    <w:rsid w:val="006059EE"/>
    <w:rsid w:val="00606A74"/>
    <w:rsid w:val="00611A47"/>
    <w:rsid w:val="00612231"/>
    <w:rsid w:val="006138BF"/>
    <w:rsid w:val="0061428B"/>
    <w:rsid w:val="00614C41"/>
    <w:rsid w:val="00615D9C"/>
    <w:rsid w:val="00617047"/>
    <w:rsid w:val="0062368D"/>
    <w:rsid w:val="00625641"/>
    <w:rsid w:val="00626966"/>
    <w:rsid w:val="00627455"/>
    <w:rsid w:val="006302DA"/>
    <w:rsid w:val="00631E68"/>
    <w:rsid w:val="00632BB1"/>
    <w:rsid w:val="00634044"/>
    <w:rsid w:val="00634188"/>
    <w:rsid w:val="00634C31"/>
    <w:rsid w:val="00635B24"/>
    <w:rsid w:val="0063673E"/>
    <w:rsid w:val="0063714D"/>
    <w:rsid w:val="006422D1"/>
    <w:rsid w:val="00646015"/>
    <w:rsid w:val="00647244"/>
    <w:rsid w:val="0064739A"/>
    <w:rsid w:val="00650BB0"/>
    <w:rsid w:val="0065177D"/>
    <w:rsid w:val="00651D4C"/>
    <w:rsid w:val="00652A01"/>
    <w:rsid w:val="006553FB"/>
    <w:rsid w:val="00656146"/>
    <w:rsid w:val="00657505"/>
    <w:rsid w:val="006603A3"/>
    <w:rsid w:val="00660CD3"/>
    <w:rsid w:val="00671FE7"/>
    <w:rsid w:val="0067209C"/>
    <w:rsid w:val="00672C3E"/>
    <w:rsid w:val="00672C8D"/>
    <w:rsid w:val="00673918"/>
    <w:rsid w:val="00673AE5"/>
    <w:rsid w:val="006757BC"/>
    <w:rsid w:val="0067640D"/>
    <w:rsid w:val="00676B27"/>
    <w:rsid w:val="00677A50"/>
    <w:rsid w:val="00677CCC"/>
    <w:rsid w:val="00680FD7"/>
    <w:rsid w:val="00682C5E"/>
    <w:rsid w:val="0068402F"/>
    <w:rsid w:val="00685934"/>
    <w:rsid w:val="0068615E"/>
    <w:rsid w:val="00686B85"/>
    <w:rsid w:val="0068702D"/>
    <w:rsid w:val="00687395"/>
    <w:rsid w:val="00690E77"/>
    <w:rsid w:val="006923E9"/>
    <w:rsid w:val="00693C34"/>
    <w:rsid w:val="006969D2"/>
    <w:rsid w:val="006976F7"/>
    <w:rsid w:val="006A0824"/>
    <w:rsid w:val="006A1C22"/>
    <w:rsid w:val="006A20B9"/>
    <w:rsid w:val="006A4C07"/>
    <w:rsid w:val="006A55ED"/>
    <w:rsid w:val="006A7B3E"/>
    <w:rsid w:val="006B0206"/>
    <w:rsid w:val="006B30FE"/>
    <w:rsid w:val="006B4663"/>
    <w:rsid w:val="006B4EEC"/>
    <w:rsid w:val="006B6664"/>
    <w:rsid w:val="006B7343"/>
    <w:rsid w:val="006C4E0B"/>
    <w:rsid w:val="006C5E52"/>
    <w:rsid w:val="006C6D63"/>
    <w:rsid w:val="006D1A75"/>
    <w:rsid w:val="006D3322"/>
    <w:rsid w:val="006D39C0"/>
    <w:rsid w:val="006D3AF9"/>
    <w:rsid w:val="006D467B"/>
    <w:rsid w:val="006D4847"/>
    <w:rsid w:val="006D4B68"/>
    <w:rsid w:val="006D4C6A"/>
    <w:rsid w:val="006D5D8B"/>
    <w:rsid w:val="006D78F3"/>
    <w:rsid w:val="006D7CA7"/>
    <w:rsid w:val="006E087D"/>
    <w:rsid w:val="006E09A3"/>
    <w:rsid w:val="006E69A2"/>
    <w:rsid w:val="006E75EA"/>
    <w:rsid w:val="006F09BA"/>
    <w:rsid w:val="006F1691"/>
    <w:rsid w:val="006F2360"/>
    <w:rsid w:val="006F2389"/>
    <w:rsid w:val="006F309D"/>
    <w:rsid w:val="006F474E"/>
    <w:rsid w:val="006F6A1F"/>
    <w:rsid w:val="00703630"/>
    <w:rsid w:val="007040DF"/>
    <w:rsid w:val="00705112"/>
    <w:rsid w:val="00707124"/>
    <w:rsid w:val="00707EA6"/>
    <w:rsid w:val="00710A45"/>
    <w:rsid w:val="00712518"/>
    <w:rsid w:val="00713DA0"/>
    <w:rsid w:val="00716B5F"/>
    <w:rsid w:val="00716D11"/>
    <w:rsid w:val="00720442"/>
    <w:rsid w:val="00721AA4"/>
    <w:rsid w:val="007249F0"/>
    <w:rsid w:val="007277DF"/>
    <w:rsid w:val="007313FA"/>
    <w:rsid w:val="007318E7"/>
    <w:rsid w:val="007319BF"/>
    <w:rsid w:val="00731DD7"/>
    <w:rsid w:val="007329A4"/>
    <w:rsid w:val="00735D26"/>
    <w:rsid w:val="0073654D"/>
    <w:rsid w:val="007365DC"/>
    <w:rsid w:val="007377AC"/>
    <w:rsid w:val="00741F0B"/>
    <w:rsid w:val="00741FBF"/>
    <w:rsid w:val="00742112"/>
    <w:rsid w:val="007424EC"/>
    <w:rsid w:val="00742A45"/>
    <w:rsid w:val="0074313B"/>
    <w:rsid w:val="00752162"/>
    <w:rsid w:val="00752AEC"/>
    <w:rsid w:val="00752E6D"/>
    <w:rsid w:val="007548CE"/>
    <w:rsid w:val="00755B3B"/>
    <w:rsid w:val="00756441"/>
    <w:rsid w:val="00760AAE"/>
    <w:rsid w:val="00762473"/>
    <w:rsid w:val="00765F92"/>
    <w:rsid w:val="007663E4"/>
    <w:rsid w:val="00766AF1"/>
    <w:rsid w:val="00774D85"/>
    <w:rsid w:val="0077549D"/>
    <w:rsid w:val="007756CD"/>
    <w:rsid w:val="00777105"/>
    <w:rsid w:val="007776FE"/>
    <w:rsid w:val="007778D0"/>
    <w:rsid w:val="00780C48"/>
    <w:rsid w:val="00781C3E"/>
    <w:rsid w:val="00783A30"/>
    <w:rsid w:val="00786F83"/>
    <w:rsid w:val="0079009E"/>
    <w:rsid w:val="007902C8"/>
    <w:rsid w:val="0079217C"/>
    <w:rsid w:val="00792EA3"/>
    <w:rsid w:val="0079400A"/>
    <w:rsid w:val="007940EC"/>
    <w:rsid w:val="0079467D"/>
    <w:rsid w:val="00794890"/>
    <w:rsid w:val="00794F84"/>
    <w:rsid w:val="00796EAD"/>
    <w:rsid w:val="00797329"/>
    <w:rsid w:val="007A2456"/>
    <w:rsid w:val="007A3C44"/>
    <w:rsid w:val="007A3FC8"/>
    <w:rsid w:val="007A490A"/>
    <w:rsid w:val="007A4E3D"/>
    <w:rsid w:val="007A6117"/>
    <w:rsid w:val="007A78AC"/>
    <w:rsid w:val="007B0DD4"/>
    <w:rsid w:val="007B1C43"/>
    <w:rsid w:val="007B3716"/>
    <w:rsid w:val="007B4BC6"/>
    <w:rsid w:val="007B545E"/>
    <w:rsid w:val="007B6309"/>
    <w:rsid w:val="007B6D80"/>
    <w:rsid w:val="007B7962"/>
    <w:rsid w:val="007B7A67"/>
    <w:rsid w:val="007C013A"/>
    <w:rsid w:val="007C069A"/>
    <w:rsid w:val="007C39BE"/>
    <w:rsid w:val="007C5851"/>
    <w:rsid w:val="007C5CCE"/>
    <w:rsid w:val="007C5FA5"/>
    <w:rsid w:val="007C6EC5"/>
    <w:rsid w:val="007D10F5"/>
    <w:rsid w:val="007D4172"/>
    <w:rsid w:val="007D43C2"/>
    <w:rsid w:val="007D7510"/>
    <w:rsid w:val="007D7D2F"/>
    <w:rsid w:val="007F1577"/>
    <w:rsid w:val="007F1E28"/>
    <w:rsid w:val="007F2B7D"/>
    <w:rsid w:val="007F3B9C"/>
    <w:rsid w:val="007F3E3D"/>
    <w:rsid w:val="007F462D"/>
    <w:rsid w:val="007F6E1E"/>
    <w:rsid w:val="007F71AE"/>
    <w:rsid w:val="007F72A4"/>
    <w:rsid w:val="007F7D62"/>
    <w:rsid w:val="0080372A"/>
    <w:rsid w:val="00805F1F"/>
    <w:rsid w:val="008060CC"/>
    <w:rsid w:val="00807B3A"/>
    <w:rsid w:val="0081127E"/>
    <w:rsid w:val="0081448E"/>
    <w:rsid w:val="0081560E"/>
    <w:rsid w:val="00816F73"/>
    <w:rsid w:val="00817789"/>
    <w:rsid w:val="00820339"/>
    <w:rsid w:val="00821FC6"/>
    <w:rsid w:val="008225F7"/>
    <w:rsid w:val="00822A58"/>
    <w:rsid w:val="008241F6"/>
    <w:rsid w:val="00824987"/>
    <w:rsid w:val="00824D56"/>
    <w:rsid w:val="008270D5"/>
    <w:rsid w:val="0083178E"/>
    <w:rsid w:val="00833B97"/>
    <w:rsid w:val="008359AD"/>
    <w:rsid w:val="00841932"/>
    <w:rsid w:val="00843359"/>
    <w:rsid w:val="00844D0B"/>
    <w:rsid w:val="00846C69"/>
    <w:rsid w:val="00847AB8"/>
    <w:rsid w:val="00847CF4"/>
    <w:rsid w:val="0085325F"/>
    <w:rsid w:val="00853430"/>
    <w:rsid w:val="00854A27"/>
    <w:rsid w:val="00854A6F"/>
    <w:rsid w:val="00855AEF"/>
    <w:rsid w:val="00855CB8"/>
    <w:rsid w:val="00857074"/>
    <w:rsid w:val="00857BCF"/>
    <w:rsid w:val="008633BB"/>
    <w:rsid w:val="008667A1"/>
    <w:rsid w:val="00867612"/>
    <w:rsid w:val="00867615"/>
    <w:rsid w:val="00870CC1"/>
    <w:rsid w:val="00871C14"/>
    <w:rsid w:val="00872D61"/>
    <w:rsid w:val="008732BD"/>
    <w:rsid w:val="008778E9"/>
    <w:rsid w:val="008802EB"/>
    <w:rsid w:val="00880AB0"/>
    <w:rsid w:val="00880C15"/>
    <w:rsid w:val="00880F4F"/>
    <w:rsid w:val="008811A7"/>
    <w:rsid w:val="0088331A"/>
    <w:rsid w:val="008834E8"/>
    <w:rsid w:val="008837A5"/>
    <w:rsid w:val="00885960"/>
    <w:rsid w:val="00885ACA"/>
    <w:rsid w:val="00886B90"/>
    <w:rsid w:val="008877F9"/>
    <w:rsid w:val="00887B16"/>
    <w:rsid w:val="008902F8"/>
    <w:rsid w:val="00891DBF"/>
    <w:rsid w:val="00892AD8"/>
    <w:rsid w:val="00892EEA"/>
    <w:rsid w:val="00895807"/>
    <w:rsid w:val="008A009D"/>
    <w:rsid w:val="008A09E1"/>
    <w:rsid w:val="008A1883"/>
    <w:rsid w:val="008A279F"/>
    <w:rsid w:val="008A361F"/>
    <w:rsid w:val="008A3CD2"/>
    <w:rsid w:val="008B2F32"/>
    <w:rsid w:val="008B3903"/>
    <w:rsid w:val="008B45B7"/>
    <w:rsid w:val="008B5491"/>
    <w:rsid w:val="008B7F94"/>
    <w:rsid w:val="008C2C33"/>
    <w:rsid w:val="008C456C"/>
    <w:rsid w:val="008C4E0F"/>
    <w:rsid w:val="008C5D12"/>
    <w:rsid w:val="008C65AB"/>
    <w:rsid w:val="008C6899"/>
    <w:rsid w:val="008C6F24"/>
    <w:rsid w:val="008D09D9"/>
    <w:rsid w:val="008D36C0"/>
    <w:rsid w:val="008D4EDC"/>
    <w:rsid w:val="008D6548"/>
    <w:rsid w:val="008D701A"/>
    <w:rsid w:val="008E1147"/>
    <w:rsid w:val="008E1762"/>
    <w:rsid w:val="008E196E"/>
    <w:rsid w:val="008E2E72"/>
    <w:rsid w:val="008E44FE"/>
    <w:rsid w:val="008E5E94"/>
    <w:rsid w:val="008E61C7"/>
    <w:rsid w:val="008E6AEB"/>
    <w:rsid w:val="008E6FE8"/>
    <w:rsid w:val="008E7D15"/>
    <w:rsid w:val="008F04CF"/>
    <w:rsid w:val="008F11E2"/>
    <w:rsid w:val="008F275D"/>
    <w:rsid w:val="008F4D26"/>
    <w:rsid w:val="008F51F0"/>
    <w:rsid w:val="008F5DA3"/>
    <w:rsid w:val="008F5FC5"/>
    <w:rsid w:val="008F6479"/>
    <w:rsid w:val="008F6CBD"/>
    <w:rsid w:val="008F7EB8"/>
    <w:rsid w:val="008F7F50"/>
    <w:rsid w:val="00900811"/>
    <w:rsid w:val="0090199D"/>
    <w:rsid w:val="009030BC"/>
    <w:rsid w:val="00903CE3"/>
    <w:rsid w:val="009111AE"/>
    <w:rsid w:val="00911BD3"/>
    <w:rsid w:val="009126AE"/>
    <w:rsid w:val="00913DF9"/>
    <w:rsid w:val="00914416"/>
    <w:rsid w:val="009152FD"/>
    <w:rsid w:val="009164A0"/>
    <w:rsid w:val="00917419"/>
    <w:rsid w:val="00917555"/>
    <w:rsid w:val="00917749"/>
    <w:rsid w:val="00922BD7"/>
    <w:rsid w:val="00922F41"/>
    <w:rsid w:val="0092409F"/>
    <w:rsid w:val="00924255"/>
    <w:rsid w:val="00925392"/>
    <w:rsid w:val="009261F7"/>
    <w:rsid w:val="00927061"/>
    <w:rsid w:val="00930D85"/>
    <w:rsid w:val="0093125C"/>
    <w:rsid w:val="00931545"/>
    <w:rsid w:val="00932A1D"/>
    <w:rsid w:val="00932C5E"/>
    <w:rsid w:val="00932D75"/>
    <w:rsid w:val="00933FDB"/>
    <w:rsid w:val="009344E4"/>
    <w:rsid w:val="00935123"/>
    <w:rsid w:val="00935908"/>
    <w:rsid w:val="00937A69"/>
    <w:rsid w:val="00937CCF"/>
    <w:rsid w:val="00940D54"/>
    <w:rsid w:val="00940F11"/>
    <w:rsid w:val="00940F6D"/>
    <w:rsid w:val="009435C9"/>
    <w:rsid w:val="0094437B"/>
    <w:rsid w:val="0094496B"/>
    <w:rsid w:val="00945802"/>
    <w:rsid w:val="00945AB6"/>
    <w:rsid w:val="00945E04"/>
    <w:rsid w:val="00947FE4"/>
    <w:rsid w:val="009500E2"/>
    <w:rsid w:val="00951C0B"/>
    <w:rsid w:val="00951DAE"/>
    <w:rsid w:val="00952C81"/>
    <w:rsid w:val="00953E4D"/>
    <w:rsid w:val="009550F5"/>
    <w:rsid w:val="0095584E"/>
    <w:rsid w:val="00956261"/>
    <w:rsid w:val="00960372"/>
    <w:rsid w:val="00962A0A"/>
    <w:rsid w:val="00965607"/>
    <w:rsid w:val="00967013"/>
    <w:rsid w:val="00967372"/>
    <w:rsid w:val="009674EC"/>
    <w:rsid w:val="00974846"/>
    <w:rsid w:val="00975505"/>
    <w:rsid w:val="00975D11"/>
    <w:rsid w:val="00975E8D"/>
    <w:rsid w:val="0097646E"/>
    <w:rsid w:val="00976BD3"/>
    <w:rsid w:val="00976F50"/>
    <w:rsid w:val="009779B9"/>
    <w:rsid w:val="00983DE1"/>
    <w:rsid w:val="00986991"/>
    <w:rsid w:val="0099134C"/>
    <w:rsid w:val="0099199B"/>
    <w:rsid w:val="009924D0"/>
    <w:rsid w:val="009933A7"/>
    <w:rsid w:val="00993FEF"/>
    <w:rsid w:val="00994362"/>
    <w:rsid w:val="00995043"/>
    <w:rsid w:val="00996B90"/>
    <w:rsid w:val="00996BED"/>
    <w:rsid w:val="009A087A"/>
    <w:rsid w:val="009A092B"/>
    <w:rsid w:val="009A21AF"/>
    <w:rsid w:val="009A4E79"/>
    <w:rsid w:val="009A676C"/>
    <w:rsid w:val="009A698C"/>
    <w:rsid w:val="009B05E8"/>
    <w:rsid w:val="009B23D4"/>
    <w:rsid w:val="009B3614"/>
    <w:rsid w:val="009B3C07"/>
    <w:rsid w:val="009B527D"/>
    <w:rsid w:val="009B5286"/>
    <w:rsid w:val="009C2059"/>
    <w:rsid w:val="009C3944"/>
    <w:rsid w:val="009C3DA2"/>
    <w:rsid w:val="009C420F"/>
    <w:rsid w:val="009C5189"/>
    <w:rsid w:val="009D0620"/>
    <w:rsid w:val="009D1114"/>
    <w:rsid w:val="009D13AE"/>
    <w:rsid w:val="009D217D"/>
    <w:rsid w:val="009D26DD"/>
    <w:rsid w:val="009D34EB"/>
    <w:rsid w:val="009D3E6A"/>
    <w:rsid w:val="009D4A71"/>
    <w:rsid w:val="009D7155"/>
    <w:rsid w:val="009D7175"/>
    <w:rsid w:val="009E06BC"/>
    <w:rsid w:val="009E144A"/>
    <w:rsid w:val="009E385E"/>
    <w:rsid w:val="009E3E96"/>
    <w:rsid w:val="009E40C8"/>
    <w:rsid w:val="009E42BB"/>
    <w:rsid w:val="009E57AC"/>
    <w:rsid w:val="009F159E"/>
    <w:rsid w:val="009F4A6A"/>
    <w:rsid w:val="00A00C6A"/>
    <w:rsid w:val="00A02890"/>
    <w:rsid w:val="00A0357E"/>
    <w:rsid w:val="00A03885"/>
    <w:rsid w:val="00A057BE"/>
    <w:rsid w:val="00A078E1"/>
    <w:rsid w:val="00A103FE"/>
    <w:rsid w:val="00A10B5E"/>
    <w:rsid w:val="00A124FF"/>
    <w:rsid w:val="00A13B62"/>
    <w:rsid w:val="00A14949"/>
    <w:rsid w:val="00A14A27"/>
    <w:rsid w:val="00A155CA"/>
    <w:rsid w:val="00A15664"/>
    <w:rsid w:val="00A15A2A"/>
    <w:rsid w:val="00A174AF"/>
    <w:rsid w:val="00A179BF"/>
    <w:rsid w:val="00A20001"/>
    <w:rsid w:val="00A21DEE"/>
    <w:rsid w:val="00A2229D"/>
    <w:rsid w:val="00A23CB1"/>
    <w:rsid w:val="00A24588"/>
    <w:rsid w:val="00A24B99"/>
    <w:rsid w:val="00A264F1"/>
    <w:rsid w:val="00A266CF"/>
    <w:rsid w:val="00A30A0B"/>
    <w:rsid w:val="00A321D0"/>
    <w:rsid w:val="00A34786"/>
    <w:rsid w:val="00A34CBA"/>
    <w:rsid w:val="00A36B33"/>
    <w:rsid w:val="00A37018"/>
    <w:rsid w:val="00A4025F"/>
    <w:rsid w:val="00A427E0"/>
    <w:rsid w:val="00A42BBF"/>
    <w:rsid w:val="00A431C1"/>
    <w:rsid w:val="00A442A7"/>
    <w:rsid w:val="00A475BB"/>
    <w:rsid w:val="00A505A6"/>
    <w:rsid w:val="00A52585"/>
    <w:rsid w:val="00A53A4C"/>
    <w:rsid w:val="00A53C21"/>
    <w:rsid w:val="00A54D4B"/>
    <w:rsid w:val="00A5640D"/>
    <w:rsid w:val="00A60C4E"/>
    <w:rsid w:val="00A61684"/>
    <w:rsid w:val="00A627EC"/>
    <w:rsid w:val="00A63715"/>
    <w:rsid w:val="00A6431B"/>
    <w:rsid w:val="00A67DE5"/>
    <w:rsid w:val="00A67E18"/>
    <w:rsid w:val="00A70DAC"/>
    <w:rsid w:val="00A70DF1"/>
    <w:rsid w:val="00A73ADA"/>
    <w:rsid w:val="00A74059"/>
    <w:rsid w:val="00A75960"/>
    <w:rsid w:val="00A765EE"/>
    <w:rsid w:val="00A76FB3"/>
    <w:rsid w:val="00A773E2"/>
    <w:rsid w:val="00A809A9"/>
    <w:rsid w:val="00A81485"/>
    <w:rsid w:val="00A82EA3"/>
    <w:rsid w:val="00A84103"/>
    <w:rsid w:val="00A84CE2"/>
    <w:rsid w:val="00A85642"/>
    <w:rsid w:val="00A86E9E"/>
    <w:rsid w:val="00A924C7"/>
    <w:rsid w:val="00A925A3"/>
    <w:rsid w:val="00A92C2E"/>
    <w:rsid w:val="00A93BA6"/>
    <w:rsid w:val="00A94DB7"/>
    <w:rsid w:val="00A94E2D"/>
    <w:rsid w:val="00A9736E"/>
    <w:rsid w:val="00AA0A7C"/>
    <w:rsid w:val="00AA0DA4"/>
    <w:rsid w:val="00AA2BEC"/>
    <w:rsid w:val="00AA2FAD"/>
    <w:rsid w:val="00AA494E"/>
    <w:rsid w:val="00AA6B66"/>
    <w:rsid w:val="00AB0B03"/>
    <w:rsid w:val="00AB0EC0"/>
    <w:rsid w:val="00AB1D1A"/>
    <w:rsid w:val="00AB2F86"/>
    <w:rsid w:val="00AB3067"/>
    <w:rsid w:val="00AB4A36"/>
    <w:rsid w:val="00AB7224"/>
    <w:rsid w:val="00AB7DBE"/>
    <w:rsid w:val="00AC0DD0"/>
    <w:rsid w:val="00AC4351"/>
    <w:rsid w:val="00AC4DED"/>
    <w:rsid w:val="00AC56E2"/>
    <w:rsid w:val="00AD0F07"/>
    <w:rsid w:val="00AD2B8F"/>
    <w:rsid w:val="00AD5468"/>
    <w:rsid w:val="00AD5B79"/>
    <w:rsid w:val="00AD5DB8"/>
    <w:rsid w:val="00AD7EC5"/>
    <w:rsid w:val="00AE0DB0"/>
    <w:rsid w:val="00AE194B"/>
    <w:rsid w:val="00AE1AA8"/>
    <w:rsid w:val="00AE3668"/>
    <w:rsid w:val="00AE376A"/>
    <w:rsid w:val="00AE4E8B"/>
    <w:rsid w:val="00AE617D"/>
    <w:rsid w:val="00AF00EC"/>
    <w:rsid w:val="00AF099A"/>
    <w:rsid w:val="00AF1B3E"/>
    <w:rsid w:val="00AF34CB"/>
    <w:rsid w:val="00AF3A10"/>
    <w:rsid w:val="00AF48B6"/>
    <w:rsid w:val="00AF547D"/>
    <w:rsid w:val="00B00F07"/>
    <w:rsid w:val="00B01F85"/>
    <w:rsid w:val="00B02759"/>
    <w:rsid w:val="00B02DC4"/>
    <w:rsid w:val="00B03278"/>
    <w:rsid w:val="00B06592"/>
    <w:rsid w:val="00B10191"/>
    <w:rsid w:val="00B117CB"/>
    <w:rsid w:val="00B118FD"/>
    <w:rsid w:val="00B119F5"/>
    <w:rsid w:val="00B16A45"/>
    <w:rsid w:val="00B16B78"/>
    <w:rsid w:val="00B16DFD"/>
    <w:rsid w:val="00B21416"/>
    <w:rsid w:val="00B21F2E"/>
    <w:rsid w:val="00B2575B"/>
    <w:rsid w:val="00B260A4"/>
    <w:rsid w:val="00B31D7E"/>
    <w:rsid w:val="00B320CE"/>
    <w:rsid w:val="00B34401"/>
    <w:rsid w:val="00B37075"/>
    <w:rsid w:val="00B40649"/>
    <w:rsid w:val="00B41C36"/>
    <w:rsid w:val="00B42056"/>
    <w:rsid w:val="00B43E50"/>
    <w:rsid w:val="00B4595E"/>
    <w:rsid w:val="00B47E2D"/>
    <w:rsid w:val="00B5041C"/>
    <w:rsid w:val="00B50F48"/>
    <w:rsid w:val="00B52395"/>
    <w:rsid w:val="00B52A67"/>
    <w:rsid w:val="00B52BC4"/>
    <w:rsid w:val="00B53FC3"/>
    <w:rsid w:val="00B548CA"/>
    <w:rsid w:val="00B55142"/>
    <w:rsid w:val="00B55235"/>
    <w:rsid w:val="00B56539"/>
    <w:rsid w:val="00B61DC3"/>
    <w:rsid w:val="00B63C02"/>
    <w:rsid w:val="00B64380"/>
    <w:rsid w:val="00B679C3"/>
    <w:rsid w:val="00B70F47"/>
    <w:rsid w:val="00B712C8"/>
    <w:rsid w:val="00B715A5"/>
    <w:rsid w:val="00B7320F"/>
    <w:rsid w:val="00B732D1"/>
    <w:rsid w:val="00B749DE"/>
    <w:rsid w:val="00B75D16"/>
    <w:rsid w:val="00B771B3"/>
    <w:rsid w:val="00B81B13"/>
    <w:rsid w:val="00B839A4"/>
    <w:rsid w:val="00B859B7"/>
    <w:rsid w:val="00B85C04"/>
    <w:rsid w:val="00B85EC6"/>
    <w:rsid w:val="00B86118"/>
    <w:rsid w:val="00B911A6"/>
    <w:rsid w:val="00B928B1"/>
    <w:rsid w:val="00B92EF3"/>
    <w:rsid w:val="00B93581"/>
    <w:rsid w:val="00B9364E"/>
    <w:rsid w:val="00B93909"/>
    <w:rsid w:val="00B946E7"/>
    <w:rsid w:val="00B9496E"/>
    <w:rsid w:val="00B95E67"/>
    <w:rsid w:val="00B97C37"/>
    <w:rsid w:val="00B97F5C"/>
    <w:rsid w:val="00BA0AC4"/>
    <w:rsid w:val="00BA10C8"/>
    <w:rsid w:val="00BA4D75"/>
    <w:rsid w:val="00BA5741"/>
    <w:rsid w:val="00BA5CA5"/>
    <w:rsid w:val="00BB402F"/>
    <w:rsid w:val="00BB4065"/>
    <w:rsid w:val="00BB51B6"/>
    <w:rsid w:val="00BB6FE4"/>
    <w:rsid w:val="00BB7931"/>
    <w:rsid w:val="00BC1D19"/>
    <w:rsid w:val="00BC35F7"/>
    <w:rsid w:val="00BC4613"/>
    <w:rsid w:val="00BC5D7C"/>
    <w:rsid w:val="00BC76A6"/>
    <w:rsid w:val="00BD473B"/>
    <w:rsid w:val="00BD59F0"/>
    <w:rsid w:val="00BD5E00"/>
    <w:rsid w:val="00BD7013"/>
    <w:rsid w:val="00BD7E74"/>
    <w:rsid w:val="00BE16BF"/>
    <w:rsid w:val="00BE760E"/>
    <w:rsid w:val="00BE76D2"/>
    <w:rsid w:val="00BF1734"/>
    <w:rsid w:val="00BF2A11"/>
    <w:rsid w:val="00BF6738"/>
    <w:rsid w:val="00BF7132"/>
    <w:rsid w:val="00C00F33"/>
    <w:rsid w:val="00C01054"/>
    <w:rsid w:val="00C010E0"/>
    <w:rsid w:val="00C01F0B"/>
    <w:rsid w:val="00C02BBE"/>
    <w:rsid w:val="00C04358"/>
    <w:rsid w:val="00C05DA4"/>
    <w:rsid w:val="00C06D03"/>
    <w:rsid w:val="00C07201"/>
    <w:rsid w:val="00C1154C"/>
    <w:rsid w:val="00C120BB"/>
    <w:rsid w:val="00C12923"/>
    <w:rsid w:val="00C12BC2"/>
    <w:rsid w:val="00C12CBD"/>
    <w:rsid w:val="00C13B28"/>
    <w:rsid w:val="00C14002"/>
    <w:rsid w:val="00C15D85"/>
    <w:rsid w:val="00C16928"/>
    <w:rsid w:val="00C16D41"/>
    <w:rsid w:val="00C16E56"/>
    <w:rsid w:val="00C20770"/>
    <w:rsid w:val="00C20CCE"/>
    <w:rsid w:val="00C21A13"/>
    <w:rsid w:val="00C26682"/>
    <w:rsid w:val="00C26C42"/>
    <w:rsid w:val="00C2770F"/>
    <w:rsid w:val="00C315F0"/>
    <w:rsid w:val="00C316CC"/>
    <w:rsid w:val="00C3400D"/>
    <w:rsid w:val="00C347E0"/>
    <w:rsid w:val="00C35E01"/>
    <w:rsid w:val="00C35F21"/>
    <w:rsid w:val="00C36255"/>
    <w:rsid w:val="00C40EE9"/>
    <w:rsid w:val="00C41207"/>
    <w:rsid w:val="00C4484C"/>
    <w:rsid w:val="00C45260"/>
    <w:rsid w:val="00C47ECC"/>
    <w:rsid w:val="00C50167"/>
    <w:rsid w:val="00C5096B"/>
    <w:rsid w:val="00C509F8"/>
    <w:rsid w:val="00C5133E"/>
    <w:rsid w:val="00C54F8B"/>
    <w:rsid w:val="00C57FC8"/>
    <w:rsid w:val="00C61CBE"/>
    <w:rsid w:val="00C652C9"/>
    <w:rsid w:val="00C653B1"/>
    <w:rsid w:val="00C65A1F"/>
    <w:rsid w:val="00C6718E"/>
    <w:rsid w:val="00C70EAB"/>
    <w:rsid w:val="00C71105"/>
    <w:rsid w:val="00C7110C"/>
    <w:rsid w:val="00C71A27"/>
    <w:rsid w:val="00C755E6"/>
    <w:rsid w:val="00C764D6"/>
    <w:rsid w:val="00C821AC"/>
    <w:rsid w:val="00C82765"/>
    <w:rsid w:val="00C83D42"/>
    <w:rsid w:val="00C854A4"/>
    <w:rsid w:val="00C86245"/>
    <w:rsid w:val="00C87DF8"/>
    <w:rsid w:val="00C90784"/>
    <w:rsid w:val="00C91F99"/>
    <w:rsid w:val="00C9482E"/>
    <w:rsid w:val="00C95B5F"/>
    <w:rsid w:val="00C96228"/>
    <w:rsid w:val="00C97618"/>
    <w:rsid w:val="00CA1081"/>
    <w:rsid w:val="00CA2C3D"/>
    <w:rsid w:val="00CA3990"/>
    <w:rsid w:val="00CA5E1D"/>
    <w:rsid w:val="00CA657B"/>
    <w:rsid w:val="00CA68EF"/>
    <w:rsid w:val="00CA7B0F"/>
    <w:rsid w:val="00CA7B7F"/>
    <w:rsid w:val="00CB3E96"/>
    <w:rsid w:val="00CB50A9"/>
    <w:rsid w:val="00CB5A3D"/>
    <w:rsid w:val="00CC1054"/>
    <w:rsid w:val="00CC1C13"/>
    <w:rsid w:val="00CC22EF"/>
    <w:rsid w:val="00CC3356"/>
    <w:rsid w:val="00CC33BD"/>
    <w:rsid w:val="00CC3F60"/>
    <w:rsid w:val="00CC447C"/>
    <w:rsid w:val="00CD0E84"/>
    <w:rsid w:val="00CD178A"/>
    <w:rsid w:val="00CD2181"/>
    <w:rsid w:val="00CD31A7"/>
    <w:rsid w:val="00CD53C6"/>
    <w:rsid w:val="00CD777C"/>
    <w:rsid w:val="00CE22DA"/>
    <w:rsid w:val="00CE2D82"/>
    <w:rsid w:val="00CE34F2"/>
    <w:rsid w:val="00CE3611"/>
    <w:rsid w:val="00CE38E3"/>
    <w:rsid w:val="00CE42E4"/>
    <w:rsid w:val="00CE4354"/>
    <w:rsid w:val="00CE45E8"/>
    <w:rsid w:val="00CE61CB"/>
    <w:rsid w:val="00CE6559"/>
    <w:rsid w:val="00CE7D6E"/>
    <w:rsid w:val="00CF2C84"/>
    <w:rsid w:val="00CF48A8"/>
    <w:rsid w:val="00CF4B34"/>
    <w:rsid w:val="00CF685B"/>
    <w:rsid w:val="00CF68B1"/>
    <w:rsid w:val="00CF6F19"/>
    <w:rsid w:val="00D01358"/>
    <w:rsid w:val="00D02BA1"/>
    <w:rsid w:val="00D02C91"/>
    <w:rsid w:val="00D038DE"/>
    <w:rsid w:val="00D05949"/>
    <w:rsid w:val="00D05E9E"/>
    <w:rsid w:val="00D06AD5"/>
    <w:rsid w:val="00D10269"/>
    <w:rsid w:val="00D1199C"/>
    <w:rsid w:val="00D1397C"/>
    <w:rsid w:val="00D1597F"/>
    <w:rsid w:val="00D17753"/>
    <w:rsid w:val="00D17B6D"/>
    <w:rsid w:val="00D2113C"/>
    <w:rsid w:val="00D220DA"/>
    <w:rsid w:val="00D22DB2"/>
    <w:rsid w:val="00D22E66"/>
    <w:rsid w:val="00D23549"/>
    <w:rsid w:val="00D23D41"/>
    <w:rsid w:val="00D2781A"/>
    <w:rsid w:val="00D307D7"/>
    <w:rsid w:val="00D3129C"/>
    <w:rsid w:val="00D31D73"/>
    <w:rsid w:val="00D32084"/>
    <w:rsid w:val="00D329F2"/>
    <w:rsid w:val="00D33113"/>
    <w:rsid w:val="00D37B4D"/>
    <w:rsid w:val="00D37D83"/>
    <w:rsid w:val="00D41B25"/>
    <w:rsid w:val="00D429A3"/>
    <w:rsid w:val="00D44C58"/>
    <w:rsid w:val="00D45D72"/>
    <w:rsid w:val="00D4640D"/>
    <w:rsid w:val="00D46B38"/>
    <w:rsid w:val="00D47A31"/>
    <w:rsid w:val="00D527FB"/>
    <w:rsid w:val="00D56BAD"/>
    <w:rsid w:val="00D60F0C"/>
    <w:rsid w:val="00D62D77"/>
    <w:rsid w:val="00D642AA"/>
    <w:rsid w:val="00D64AC2"/>
    <w:rsid w:val="00D652A1"/>
    <w:rsid w:val="00D71B86"/>
    <w:rsid w:val="00D71F9F"/>
    <w:rsid w:val="00D727BA"/>
    <w:rsid w:val="00D730DD"/>
    <w:rsid w:val="00D73B65"/>
    <w:rsid w:val="00D745B3"/>
    <w:rsid w:val="00D80FF2"/>
    <w:rsid w:val="00D819E3"/>
    <w:rsid w:val="00D82542"/>
    <w:rsid w:val="00D837E1"/>
    <w:rsid w:val="00D83EB2"/>
    <w:rsid w:val="00D93ECC"/>
    <w:rsid w:val="00D95AC1"/>
    <w:rsid w:val="00D96266"/>
    <w:rsid w:val="00D968AF"/>
    <w:rsid w:val="00D972CE"/>
    <w:rsid w:val="00DA0C6C"/>
    <w:rsid w:val="00DA18AD"/>
    <w:rsid w:val="00DA1EC3"/>
    <w:rsid w:val="00DA46BD"/>
    <w:rsid w:val="00DA53A1"/>
    <w:rsid w:val="00DB08D8"/>
    <w:rsid w:val="00DB1946"/>
    <w:rsid w:val="00DB4088"/>
    <w:rsid w:val="00DB6D91"/>
    <w:rsid w:val="00DB78EC"/>
    <w:rsid w:val="00DC05BE"/>
    <w:rsid w:val="00DC1537"/>
    <w:rsid w:val="00DC2261"/>
    <w:rsid w:val="00DC3159"/>
    <w:rsid w:val="00DC4DDD"/>
    <w:rsid w:val="00DC5FFD"/>
    <w:rsid w:val="00DC61E2"/>
    <w:rsid w:val="00DC631F"/>
    <w:rsid w:val="00DC7716"/>
    <w:rsid w:val="00DD056B"/>
    <w:rsid w:val="00DD32C5"/>
    <w:rsid w:val="00DD3DF2"/>
    <w:rsid w:val="00DD5174"/>
    <w:rsid w:val="00DD521A"/>
    <w:rsid w:val="00DD6550"/>
    <w:rsid w:val="00DD7259"/>
    <w:rsid w:val="00DE1C2A"/>
    <w:rsid w:val="00DE2D10"/>
    <w:rsid w:val="00DE369F"/>
    <w:rsid w:val="00DE43F6"/>
    <w:rsid w:val="00DE4590"/>
    <w:rsid w:val="00DE6F1D"/>
    <w:rsid w:val="00DE780A"/>
    <w:rsid w:val="00DF0B8E"/>
    <w:rsid w:val="00DF1D42"/>
    <w:rsid w:val="00DF4497"/>
    <w:rsid w:val="00DF4A87"/>
    <w:rsid w:val="00DF500D"/>
    <w:rsid w:val="00DF6693"/>
    <w:rsid w:val="00DF7226"/>
    <w:rsid w:val="00E00739"/>
    <w:rsid w:val="00E009C0"/>
    <w:rsid w:val="00E00B20"/>
    <w:rsid w:val="00E01DC2"/>
    <w:rsid w:val="00E02251"/>
    <w:rsid w:val="00E04CEE"/>
    <w:rsid w:val="00E05058"/>
    <w:rsid w:val="00E0580D"/>
    <w:rsid w:val="00E05A3B"/>
    <w:rsid w:val="00E0784D"/>
    <w:rsid w:val="00E100B1"/>
    <w:rsid w:val="00E12364"/>
    <w:rsid w:val="00E138AF"/>
    <w:rsid w:val="00E138D0"/>
    <w:rsid w:val="00E1553F"/>
    <w:rsid w:val="00E1567F"/>
    <w:rsid w:val="00E16154"/>
    <w:rsid w:val="00E215F6"/>
    <w:rsid w:val="00E2161C"/>
    <w:rsid w:val="00E22451"/>
    <w:rsid w:val="00E23725"/>
    <w:rsid w:val="00E26314"/>
    <w:rsid w:val="00E31DAD"/>
    <w:rsid w:val="00E31F70"/>
    <w:rsid w:val="00E32AEC"/>
    <w:rsid w:val="00E336D5"/>
    <w:rsid w:val="00E35E39"/>
    <w:rsid w:val="00E3617D"/>
    <w:rsid w:val="00E36A95"/>
    <w:rsid w:val="00E400AB"/>
    <w:rsid w:val="00E4124C"/>
    <w:rsid w:val="00E46AB9"/>
    <w:rsid w:val="00E47033"/>
    <w:rsid w:val="00E51554"/>
    <w:rsid w:val="00E520AD"/>
    <w:rsid w:val="00E536C4"/>
    <w:rsid w:val="00E54304"/>
    <w:rsid w:val="00E56C83"/>
    <w:rsid w:val="00E609BE"/>
    <w:rsid w:val="00E62CD5"/>
    <w:rsid w:val="00E65A28"/>
    <w:rsid w:val="00E65E30"/>
    <w:rsid w:val="00E667AF"/>
    <w:rsid w:val="00E66B64"/>
    <w:rsid w:val="00E66BBC"/>
    <w:rsid w:val="00E71128"/>
    <w:rsid w:val="00E755F9"/>
    <w:rsid w:val="00E772A9"/>
    <w:rsid w:val="00E77771"/>
    <w:rsid w:val="00E813E1"/>
    <w:rsid w:val="00E81EC6"/>
    <w:rsid w:val="00E85605"/>
    <w:rsid w:val="00E865A4"/>
    <w:rsid w:val="00E8726D"/>
    <w:rsid w:val="00E91FBD"/>
    <w:rsid w:val="00E932B4"/>
    <w:rsid w:val="00E9557A"/>
    <w:rsid w:val="00E95B62"/>
    <w:rsid w:val="00EA026C"/>
    <w:rsid w:val="00EA1227"/>
    <w:rsid w:val="00EA2AD6"/>
    <w:rsid w:val="00EA2F58"/>
    <w:rsid w:val="00EA3365"/>
    <w:rsid w:val="00EA4A98"/>
    <w:rsid w:val="00EA7779"/>
    <w:rsid w:val="00EB0111"/>
    <w:rsid w:val="00EB0936"/>
    <w:rsid w:val="00EB2995"/>
    <w:rsid w:val="00EB3185"/>
    <w:rsid w:val="00EB5045"/>
    <w:rsid w:val="00EB618C"/>
    <w:rsid w:val="00EC2184"/>
    <w:rsid w:val="00EC2220"/>
    <w:rsid w:val="00EC696A"/>
    <w:rsid w:val="00ED0FF8"/>
    <w:rsid w:val="00ED1661"/>
    <w:rsid w:val="00ED1F01"/>
    <w:rsid w:val="00ED233D"/>
    <w:rsid w:val="00ED3A3D"/>
    <w:rsid w:val="00ED501C"/>
    <w:rsid w:val="00ED5651"/>
    <w:rsid w:val="00ED5C56"/>
    <w:rsid w:val="00ED61C3"/>
    <w:rsid w:val="00ED6EB8"/>
    <w:rsid w:val="00EE056F"/>
    <w:rsid w:val="00EE1323"/>
    <w:rsid w:val="00EE1BA9"/>
    <w:rsid w:val="00EE2181"/>
    <w:rsid w:val="00EE24EC"/>
    <w:rsid w:val="00EE2AA0"/>
    <w:rsid w:val="00EE2D09"/>
    <w:rsid w:val="00EE3CAE"/>
    <w:rsid w:val="00EE7189"/>
    <w:rsid w:val="00EF00F6"/>
    <w:rsid w:val="00EF12DB"/>
    <w:rsid w:val="00EF67ED"/>
    <w:rsid w:val="00EF7C40"/>
    <w:rsid w:val="00EF7EA9"/>
    <w:rsid w:val="00F0029F"/>
    <w:rsid w:val="00F012BB"/>
    <w:rsid w:val="00F01A5B"/>
    <w:rsid w:val="00F03824"/>
    <w:rsid w:val="00F0405E"/>
    <w:rsid w:val="00F0474E"/>
    <w:rsid w:val="00F04A7A"/>
    <w:rsid w:val="00F0547D"/>
    <w:rsid w:val="00F072CC"/>
    <w:rsid w:val="00F0754B"/>
    <w:rsid w:val="00F11EF9"/>
    <w:rsid w:val="00F12149"/>
    <w:rsid w:val="00F12AE2"/>
    <w:rsid w:val="00F12B30"/>
    <w:rsid w:val="00F131A2"/>
    <w:rsid w:val="00F136E6"/>
    <w:rsid w:val="00F14A5B"/>
    <w:rsid w:val="00F15C97"/>
    <w:rsid w:val="00F15F1D"/>
    <w:rsid w:val="00F17232"/>
    <w:rsid w:val="00F23F25"/>
    <w:rsid w:val="00F247F0"/>
    <w:rsid w:val="00F26CE7"/>
    <w:rsid w:val="00F27559"/>
    <w:rsid w:val="00F2793F"/>
    <w:rsid w:val="00F32C84"/>
    <w:rsid w:val="00F4378C"/>
    <w:rsid w:val="00F43DC7"/>
    <w:rsid w:val="00F44FE8"/>
    <w:rsid w:val="00F45767"/>
    <w:rsid w:val="00F5082D"/>
    <w:rsid w:val="00F50840"/>
    <w:rsid w:val="00F5132C"/>
    <w:rsid w:val="00F52151"/>
    <w:rsid w:val="00F5394C"/>
    <w:rsid w:val="00F539E5"/>
    <w:rsid w:val="00F54443"/>
    <w:rsid w:val="00F54901"/>
    <w:rsid w:val="00F54E74"/>
    <w:rsid w:val="00F560C9"/>
    <w:rsid w:val="00F5654E"/>
    <w:rsid w:val="00F56A4F"/>
    <w:rsid w:val="00F57A11"/>
    <w:rsid w:val="00F6048A"/>
    <w:rsid w:val="00F606F3"/>
    <w:rsid w:val="00F612CD"/>
    <w:rsid w:val="00F615C0"/>
    <w:rsid w:val="00F6207C"/>
    <w:rsid w:val="00F625F5"/>
    <w:rsid w:val="00F67FFB"/>
    <w:rsid w:val="00F72F0C"/>
    <w:rsid w:val="00F73678"/>
    <w:rsid w:val="00F73E20"/>
    <w:rsid w:val="00F74E54"/>
    <w:rsid w:val="00F83DA2"/>
    <w:rsid w:val="00F846E3"/>
    <w:rsid w:val="00F85BFE"/>
    <w:rsid w:val="00F85D4B"/>
    <w:rsid w:val="00F85F5D"/>
    <w:rsid w:val="00F86DA1"/>
    <w:rsid w:val="00F90B9E"/>
    <w:rsid w:val="00F90CBB"/>
    <w:rsid w:val="00F90FA4"/>
    <w:rsid w:val="00F91F42"/>
    <w:rsid w:val="00F9204C"/>
    <w:rsid w:val="00F9387B"/>
    <w:rsid w:val="00F94315"/>
    <w:rsid w:val="00F94D56"/>
    <w:rsid w:val="00F97CF1"/>
    <w:rsid w:val="00FA0108"/>
    <w:rsid w:val="00FA0501"/>
    <w:rsid w:val="00FA1504"/>
    <w:rsid w:val="00FA650E"/>
    <w:rsid w:val="00FA6856"/>
    <w:rsid w:val="00FA6E6D"/>
    <w:rsid w:val="00FA71ED"/>
    <w:rsid w:val="00FB09A0"/>
    <w:rsid w:val="00FB0C2F"/>
    <w:rsid w:val="00FB1944"/>
    <w:rsid w:val="00FB2B10"/>
    <w:rsid w:val="00FB3795"/>
    <w:rsid w:val="00FB5AFA"/>
    <w:rsid w:val="00FB5FC5"/>
    <w:rsid w:val="00FB6368"/>
    <w:rsid w:val="00FC063A"/>
    <w:rsid w:val="00FC1A0D"/>
    <w:rsid w:val="00FC2DAD"/>
    <w:rsid w:val="00FC47D9"/>
    <w:rsid w:val="00FC4B9E"/>
    <w:rsid w:val="00FC5032"/>
    <w:rsid w:val="00FC69DB"/>
    <w:rsid w:val="00FC78D1"/>
    <w:rsid w:val="00FD0D8D"/>
    <w:rsid w:val="00FD2A75"/>
    <w:rsid w:val="00FD44B7"/>
    <w:rsid w:val="00FD476E"/>
    <w:rsid w:val="00FD4A61"/>
    <w:rsid w:val="00FD4DA6"/>
    <w:rsid w:val="00FD5CDF"/>
    <w:rsid w:val="00FD6146"/>
    <w:rsid w:val="00FE03BF"/>
    <w:rsid w:val="00FE2051"/>
    <w:rsid w:val="00FE2D44"/>
    <w:rsid w:val="00FE2FAF"/>
    <w:rsid w:val="00FE48E4"/>
    <w:rsid w:val="00FE5513"/>
    <w:rsid w:val="00FE5AF8"/>
    <w:rsid w:val="00FE6F7E"/>
    <w:rsid w:val="00FF0F7B"/>
    <w:rsid w:val="00FF1B4F"/>
    <w:rsid w:val="00FF3354"/>
    <w:rsid w:val="00FF3B5F"/>
    <w:rsid w:val="00FF5B3F"/>
    <w:rsid w:val="00FF6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A2F47"/>
  <w15:docId w15:val="{750EBD70-6FC6-4318-9B0F-6D395C27C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783"/>
  </w:style>
  <w:style w:type="paragraph" w:styleId="Heading1">
    <w:name w:val="heading 1"/>
    <w:basedOn w:val="Normal"/>
    <w:next w:val="Normal"/>
    <w:link w:val="Heading1Char"/>
    <w:qFormat/>
    <w:rsid w:val="00142783"/>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semiHidden/>
    <w:unhideWhenUsed/>
    <w:qFormat/>
    <w:rsid w:val="009B52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427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4278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783"/>
    <w:rPr>
      <w:rFonts w:ascii="Arial" w:eastAsia="Times New Roman" w:hAnsi="Arial" w:cs="Times New Roman"/>
      <w:b/>
      <w:bCs/>
      <w:kern w:val="32"/>
      <w:sz w:val="32"/>
      <w:szCs w:val="32"/>
    </w:rPr>
  </w:style>
  <w:style w:type="character" w:customStyle="1" w:styleId="Heading3Char">
    <w:name w:val="Heading 3 Char"/>
    <w:basedOn w:val="DefaultParagraphFont"/>
    <w:link w:val="Heading3"/>
    <w:uiPriority w:val="9"/>
    <w:rsid w:val="001427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42783"/>
    <w:rPr>
      <w:rFonts w:asciiTheme="majorHAnsi" w:eastAsiaTheme="majorEastAsia" w:hAnsiTheme="majorHAnsi" w:cstheme="majorBidi"/>
      <w:i/>
      <w:iCs/>
      <w:color w:val="2E74B5" w:themeColor="accent1" w:themeShade="BF"/>
    </w:rPr>
  </w:style>
  <w:style w:type="paragraph" w:styleId="NormalWeb">
    <w:name w:val="Normal (Web)"/>
    <w:basedOn w:val="Normal"/>
    <w:link w:val="NormalWebChar"/>
    <w:uiPriority w:val="99"/>
    <w:unhideWhenUsed/>
    <w:qFormat/>
    <w:rsid w:val="001427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2783"/>
    <w:rPr>
      <w:b/>
      <w:bCs/>
    </w:rPr>
  </w:style>
  <w:style w:type="paragraph" w:styleId="ListParagraph">
    <w:name w:val="List Paragraph"/>
    <w:aliases w:val="List Paragraph_FS,CAP 2,List Paragraph1,List Paragraph11"/>
    <w:basedOn w:val="Normal"/>
    <w:link w:val="ListParagraphChar"/>
    <w:uiPriority w:val="1"/>
    <w:qFormat/>
    <w:rsid w:val="00693C34"/>
    <w:pPr>
      <w:spacing w:after="200" w:line="276" w:lineRule="auto"/>
      <w:ind w:left="720"/>
      <w:contextualSpacing/>
    </w:pPr>
    <w:rPr>
      <w:rFonts w:ascii="Times New Roman" w:hAnsi="Times New Roman"/>
      <w:sz w:val="26"/>
    </w:rPr>
  </w:style>
  <w:style w:type="character" w:customStyle="1" w:styleId="ListParagraphChar">
    <w:name w:val="List Paragraph Char"/>
    <w:aliases w:val="List Paragraph_FS Char,CAP 2 Char,List Paragraph1 Char,List Paragraph11 Char"/>
    <w:link w:val="ListParagraph"/>
    <w:uiPriority w:val="1"/>
    <w:locked/>
    <w:rsid w:val="00693C34"/>
    <w:rPr>
      <w:rFonts w:ascii="Times New Roman" w:hAnsi="Times New Roman"/>
      <w:sz w:val="26"/>
    </w:rPr>
  </w:style>
  <w:style w:type="character" w:styleId="Hyperlink">
    <w:name w:val="Hyperlink"/>
    <w:basedOn w:val="DefaultParagraphFont"/>
    <w:uiPriority w:val="99"/>
    <w:semiHidden/>
    <w:unhideWhenUsed/>
    <w:rsid w:val="00693C34"/>
    <w:rPr>
      <w:color w:val="0000FF"/>
      <w:u w:val="single"/>
    </w:rPr>
  </w:style>
  <w:style w:type="character" w:customStyle="1" w:styleId="Heading2Char">
    <w:name w:val="Heading 2 Char"/>
    <w:basedOn w:val="DefaultParagraphFont"/>
    <w:link w:val="Heading2"/>
    <w:uiPriority w:val="9"/>
    <w:semiHidden/>
    <w:rsid w:val="009B527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8C5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1E0FAE"/>
    <w:rPr>
      <w:i/>
      <w:iCs/>
    </w:rPr>
  </w:style>
  <w:style w:type="paragraph" w:styleId="Header">
    <w:name w:val="header"/>
    <w:basedOn w:val="Normal"/>
    <w:link w:val="HeaderChar"/>
    <w:uiPriority w:val="99"/>
    <w:unhideWhenUsed/>
    <w:rsid w:val="008F5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DA3"/>
  </w:style>
  <w:style w:type="paragraph" w:styleId="Footer">
    <w:name w:val="footer"/>
    <w:basedOn w:val="Normal"/>
    <w:link w:val="FooterChar"/>
    <w:uiPriority w:val="99"/>
    <w:unhideWhenUsed/>
    <w:rsid w:val="008F5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DA3"/>
  </w:style>
  <w:style w:type="character" w:customStyle="1" w:styleId="Bodytext">
    <w:name w:val="Body text_"/>
    <w:link w:val="Bodytext1"/>
    <w:uiPriority w:val="99"/>
    <w:qFormat/>
    <w:locked/>
    <w:rsid w:val="00AB0EC0"/>
    <w:rPr>
      <w:sz w:val="32"/>
      <w:szCs w:val="32"/>
      <w:shd w:val="clear" w:color="auto" w:fill="FFFFFF"/>
    </w:rPr>
  </w:style>
  <w:style w:type="paragraph" w:customStyle="1" w:styleId="Bodytext1">
    <w:name w:val="Body text1"/>
    <w:basedOn w:val="Normal"/>
    <w:link w:val="Bodytext"/>
    <w:uiPriority w:val="99"/>
    <w:qFormat/>
    <w:rsid w:val="00AB0EC0"/>
    <w:pPr>
      <w:widowControl w:val="0"/>
      <w:shd w:val="clear" w:color="auto" w:fill="FFFFFF"/>
      <w:spacing w:before="1980" w:after="1080" w:line="240" w:lineRule="atLeast"/>
      <w:jc w:val="center"/>
    </w:pPr>
    <w:rPr>
      <w:sz w:val="32"/>
      <w:szCs w:val="32"/>
    </w:rPr>
  </w:style>
  <w:style w:type="character" w:customStyle="1" w:styleId="BodytextTahoma">
    <w:name w:val="Body text + Tahoma"/>
    <w:aliases w:val="13.5 pt2"/>
    <w:uiPriority w:val="99"/>
    <w:rsid w:val="00AB0EC0"/>
    <w:rPr>
      <w:rFonts w:ascii="Tahoma" w:hAnsi="Tahoma" w:cs="Tahoma"/>
      <w:sz w:val="27"/>
      <w:szCs w:val="27"/>
      <w:u w:val="none"/>
      <w:shd w:val="clear" w:color="auto" w:fill="FFFFFF"/>
    </w:rPr>
  </w:style>
  <w:style w:type="character" w:customStyle="1" w:styleId="BodytextItalic">
    <w:name w:val="Body text + Italic"/>
    <w:uiPriority w:val="99"/>
    <w:qFormat/>
    <w:rsid w:val="00AB0EC0"/>
    <w:rPr>
      <w:i/>
      <w:iCs/>
      <w:sz w:val="32"/>
      <w:szCs w:val="32"/>
      <w:shd w:val="clear" w:color="auto" w:fill="FFFFFF"/>
    </w:rPr>
  </w:style>
  <w:style w:type="character" w:customStyle="1" w:styleId="Bodytext9">
    <w:name w:val="Body text (9)_"/>
    <w:link w:val="Bodytext91"/>
    <w:uiPriority w:val="99"/>
    <w:locked/>
    <w:rsid w:val="00AB0EC0"/>
    <w:rPr>
      <w:b/>
      <w:bCs/>
      <w:sz w:val="32"/>
      <w:szCs w:val="32"/>
      <w:shd w:val="clear" w:color="auto" w:fill="FFFFFF"/>
    </w:rPr>
  </w:style>
  <w:style w:type="paragraph" w:customStyle="1" w:styleId="Bodytext91">
    <w:name w:val="Body text (9)1"/>
    <w:basedOn w:val="Normal"/>
    <w:link w:val="Bodytext9"/>
    <w:uiPriority w:val="99"/>
    <w:rsid w:val="00AB0EC0"/>
    <w:pPr>
      <w:widowControl w:val="0"/>
      <w:shd w:val="clear" w:color="auto" w:fill="FFFFFF"/>
      <w:spacing w:before="120" w:after="120" w:line="240" w:lineRule="atLeast"/>
      <w:jc w:val="both"/>
    </w:pPr>
    <w:rPr>
      <w:b/>
      <w:bCs/>
      <w:sz w:val="32"/>
      <w:szCs w:val="32"/>
    </w:rPr>
  </w:style>
  <w:style w:type="character" w:customStyle="1" w:styleId="BodytextCandara">
    <w:name w:val="Body text + Candara"/>
    <w:aliases w:val="13.5 pt,Spacing -1 pt,Scale 120%"/>
    <w:uiPriority w:val="99"/>
    <w:rsid w:val="00AB0EC0"/>
    <w:rPr>
      <w:rFonts w:ascii="Candara" w:hAnsi="Candara" w:cs="Candara"/>
      <w:spacing w:val="-20"/>
      <w:w w:val="120"/>
      <w:sz w:val="27"/>
      <w:szCs w:val="27"/>
      <w:u w:val="none"/>
      <w:shd w:val="clear" w:color="auto" w:fill="FFFFFF"/>
    </w:rPr>
  </w:style>
  <w:style w:type="character" w:customStyle="1" w:styleId="Bodytext7">
    <w:name w:val="Body text (7)_"/>
    <w:link w:val="Bodytext70"/>
    <w:uiPriority w:val="99"/>
    <w:locked/>
    <w:rsid w:val="00AB0EC0"/>
    <w:rPr>
      <w:sz w:val="29"/>
      <w:szCs w:val="29"/>
      <w:shd w:val="clear" w:color="auto" w:fill="FFFFFF"/>
    </w:rPr>
  </w:style>
  <w:style w:type="character" w:customStyle="1" w:styleId="Bodytext716pt1">
    <w:name w:val="Body text (7) + 16 pt1"/>
    <w:uiPriority w:val="99"/>
    <w:rsid w:val="00AB0EC0"/>
    <w:rPr>
      <w:sz w:val="32"/>
      <w:szCs w:val="32"/>
      <w:shd w:val="clear" w:color="auto" w:fill="FFFFFF"/>
    </w:rPr>
  </w:style>
  <w:style w:type="paragraph" w:customStyle="1" w:styleId="Bodytext70">
    <w:name w:val="Body text (7)"/>
    <w:basedOn w:val="Normal"/>
    <w:link w:val="Bodytext7"/>
    <w:uiPriority w:val="99"/>
    <w:rsid w:val="00AB0EC0"/>
    <w:pPr>
      <w:widowControl w:val="0"/>
      <w:shd w:val="clear" w:color="auto" w:fill="FFFFFF"/>
      <w:spacing w:after="0" w:line="240" w:lineRule="atLeast"/>
      <w:jc w:val="right"/>
    </w:pPr>
    <w:rPr>
      <w:sz w:val="29"/>
      <w:szCs w:val="29"/>
    </w:rPr>
  </w:style>
  <w:style w:type="character" w:customStyle="1" w:styleId="Heading5">
    <w:name w:val="Heading #5_"/>
    <w:link w:val="Heading51"/>
    <w:uiPriority w:val="99"/>
    <w:locked/>
    <w:rsid w:val="00AB0EC0"/>
    <w:rPr>
      <w:b/>
      <w:bCs/>
      <w:sz w:val="32"/>
      <w:szCs w:val="32"/>
      <w:shd w:val="clear" w:color="auto" w:fill="FFFFFF"/>
    </w:rPr>
  </w:style>
  <w:style w:type="paragraph" w:customStyle="1" w:styleId="Heading51">
    <w:name w:val="Heading #51"/>
    <w:basedOn w:val="Normal"/>
    <w:link w:val="Heading5"/>
    <w:uiPriority w:val="99"/>
    <w:rsid w:val="00AB0EC0"/>
    <w:pPr>
      <w:widowControl w:val="0"/>
      <w:shd w:val="clear" w:color="auto" w:fill="FFFFFF"/>
      <w:spacing w:after="120" w:line="240" w:lineRule="atLeast"/>
      <w:jc w:val="both"/>
      <w:outlineLvl w:val="4"/>
    </w:pPr>
    <w:rPr>
      <w:b/>
      <w:bCs/>
      <w:sz w:val="32"/>
      <w:szCs w:val="32"/>
    </w:rPr>
  </w:style>
  <w:style w:type="character" w:customStyle="1" w:styleId="BodytextBold">
    <w:name w:val="Body text + Bold"/>
    <w:uiPriority w:val="99"/>
    <w:rsid w:val="00AB0EC0"/>
    <w:rPr>
      <w:rFonts w:cs="Times New Roman"/>
      <w:b/>
      <w:bCs/>
      <w:sz w:val="32"/>
      <w:szCs w:val="32"/>
      <w:shd w:val="clear" w:color="auto" w:fill="FFFFFF"/>
    </w:rPr>
  </w:style>
  <w:style w:type="character" w:customStyle="1" w:styleId="Bodytext716pt">
    <w:name w:val="Body text (7) + 16 pt"/>
    <w:aliases w:val="Italic1"/>
    <w:uiPriority w:val="99"/>
    <w:rsid w:val="00AB0EC0"/>
    <w:rPr>
      <w:rFonts w:cs="Times New Roman"/>
      <w:i/>
      <w:iCs/>
      <w:sz w:val="32"/>
      <w:szCs w:val="32"/>
      <w:shd w:val="clear" w:color="auto" w:fill="FFFFFF"/>
    </w:rPr>
  </w:style>
  <w:style w:type="paragraph" w:styleId="BalloonText">
    <w:name w:val="Balloon Text"/>
    <w:basedOn w:val="Normal"/>
    <w:link w:val="BalloonTextChar"/>
    <w:uiPriority w:val="99"/>
    <w:semiHidden/>
    <w:unhideWhenUsed/>
    <w:rsid w:val="00C76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4D6"/>
    <w:rPr>
      <w:rFonts w:ascii="Tahoma" w:hAnsi="Tahoma" w:cs="Tahoma"/>
      <w:sz w:val="16"/>
      <w:szCs w:val="16"/>
    </w:rPr>
  </w:style>
  <w:style w:type="paragraph" w:styleId="BodyTextIndent2">
    <w:name w:val="Body Text Indent 2"/>
    <w:basedOn w:val="Normal"/>
    <w:link w:val="BodyTextIndent2Char"/>
    <w:rsid w:val="00932C5E"/>
    <w:pPr>
      <w:spacing w:after="0" w:line="240" w:lineRule="auto"/>
      <w:ind w:firstLine="570"/>
      <w:jc w:val="both"/>
    </w:pPr>
    <w:rPr>
      <w:rFonts w:ascii="VNI-Times" w:eastAsia="MS Mincho" w:hAnsi="VNI-Times" w:cs="Times New Roman"/>
      <w:b/>
      <w:sz w:val="26"/>
      <w:szCs w:val="26"/>
      <w:lang w:eastAsia="ja-JP"/>
    </w:rPr>
  </w:style>
  <w:style w:type="character" w:customStyle="1" w:styleId="BodyTextIndent2Char">
    <w:name w:val="Body Text Indent 2 Char"/>
    <w:basedOn w:val="DefaultParagraphFont"/>
    <w:link w:val="BodyTextIndent2"/>
    <w:rsid w:val="00932C5E"/>
    <w:rPr>
      <w:rFonts w:ascii="VNI-Times" w:eastAsia="MS Mincho" w:hAnsi="VNI-Times" w:cs="Times New Roman"/>
      <w:b/>
      <w:sz w:val="26"/>
      <w:szCs w:val="26"/>
      <w:lang w:eastAsia="ja-JP"/>
    </w:rPr>
  </w:style>
  <w:style w:type="character" w:customStyle="1" w:styleId="NormalWebChar">
    <w:name w:val="Normal (Web) Char"/>
    <w:link w:val="NormalWeb"/>
    <w:rsid w:val="00F91F42"/>
    <w:rPr>
      <w:rFonts w:ascii="Times New Roman" w:eastAsia="Times New Roman" w:hAnsi="Times New Roman" w:cs="Times New Roman"/>
      <w:sz w:val="24"/>
      <w:szCs w:val="24"/>
    </w:rPr>
  </w:style>
  <w:style w:type="character" w:customStyle="1" w:styleId="Bodytext211pt9">
    <w:name w:val="Body text (2) + 11 pt9"/>
    <w:aliases w:val="Not Italic14"/>
    <w:basedOn w:val="DefaultParagraphFont"/>
    <w:rsid w:val="00B9364E"/>
    <w:rPr>
      <w:rFonts w:ascii="Times New Roman" w:hAnsi="Times New Roman" w:cs="Times New Roman"/>
      <w:sz w:val="22"/>
      <w:szCs w:val="22"/>
      <w:u w:val="none"/>
      <w:lang w:bidi="ar-SA"/>
    </w:rPr>
  </w:style>
  <w:style w:type="paragraph" w:customStyle="1" w:styleId="Bodytext21">
    <w:name w:val="Body text (2)1"/>
    <w:basedOn w:val="Normal"/>
    <w:rsid w:val="00B9364E"/>
    <w:pPr>
      <w:widowControl w:val="0"/>
      <w:shd w:val="clear" w:color="auto" w:fill="FFFFFF"/>
      <w:spacing w:after="0" w:line="298" w:lineRule="exact"/>
      <w:jc w:val="center"/>
    </w:pPr>
    <w:rPr>
      <w:rFonts w:ascii="Times New Roman" w:eastAsia="Arial Unicode MS" w:hAnsi="Times New Roman" w:cs="Times New Roman"/>
      <w:i/>
      <w:iCs/>
      <w:sz w:val="24"/>
      <w:szCs w:val="24"/>
      <w:lang w:val="vi-VN"/>
    </w:rPr>
  </w:style>
  <w:style w:type="paragraph" w:styleId="BodyTextIndent">
    <w:name w:val="Body Text Indent"/>
    <w:basedOn w:val="Normal"/>
    <w:link w:val="BodyTextIndentChar"/>
    <w:uiPriority w:val="99"/>
    <w:semiHidden/>
    <w:unhideWhenUsed/>
    <w:rsid w:val="00B9364E"/>
    <w:pPr>
      <w:spacing w:after="120"/>
      <w:ind w:left="360"/>
    </w:pPr>
  </w:style>
  <w:style w:type="character" w:customStyle="1" w:styleId="BodyTextIndentChar">
    <w:name w:val="Body Text Indent Char"/>
    <w:basedOn w:val="DefaultParagraphFont"/>
    <w:link w:val="BodyTextIndent"/>
    <w:uiPriority w:val="99"/>
    <w:semiHidden/>
    <w:rsid w:val="00B9364E"/>
  </w:style>
  <w:style w:type="paragraph" w:customStyle="1" w:styleId="xl24">
    <w:name w:val="xl24"/>
    <w:basedOn w:val="Normal"/>
    <w:rsid w:val="0092409F"/>
    <w:pPr>
      <w:spacing w:before="100" w:beforeAutospacing="1" w:after="100" w:afterAutospacing="1" w:line="240" w:lineRule="auto"/>
    </w:pPr>
    <w:rPr>
      <w:rFonts w:ascii=".VnTime" w:eastAsia="Arial Unicode MS" w:hAnsi=".VnTime" w:cs="Arial Unicode MS"/>
      <w:sz w:val="24"/>
      <w:szCs w:val="24"/>
    </w:rPr>
  </w:style>
  <w:style w:type="character" w:styleId="CommentReference">
    <w:name w:val="annotation reference"/>
    <w:basedOn w:val="DefaultParagraphFont"/>
    <w:uiPriority w:val="99"/>
    <w:semiHidden/>
    <w:unhideWhenUsed/>
    <w:rsid w:val="00A70DAC"/>
    <w:rPr>
      <w:sz w:val="16"/>
      <w:szCs w:val="16"/>
    </w:rPr>
  </w:style>
  <w:style w:type="paragraph" w:styleId="CommentText">
    <w:name w:val="annotation text"/>
    <w:basedOn w:val="Normal"/>
    <w:link w:val="CommentTextChar"/>
    <w:uiPriority w:val="99"/>
    <w:semiHidden/>
    <w:unhideWhenUsed/>
    <w:rsid w:val="00A70DAC"/>
    <w:pPr>
      <w:spacing w:line="240" w:lineRule="auto"/>
    </w:pPr>
    <w:rPr>
      <w:sz w:val="20"/>
      <w:szCs w:val="20"/>
    </w:rPr>
  </w:style>
  <w:style w:type="character" w:customStyle="1" w:styleId="CommentTextChar">
    <w:name w:val="Comment Text Char"/>
    <w:basedOn w:val="DefaultParagraphFont"/>
    <w:link w:val="CommentText"/>
    <w:uiPriority w:val="99"/>
    <w:semiHidden/>
    <w:rsid w:val="00A70DAC"/>
    <w:rPr>
      <w:sz w:val="20"/>
      <w:szCs w:val="20"/>
    </w:rPr>
  </w:style>
  <w:style w:type="paragraph" w:styleId="CommentSubject">
    <w:name w:val="annotation subject"/>
    <w:basedOn w:val="CommentText"/>
    <w:next w:val="CommentText"/>
    <w:link w:val="CommentSubjectChar"/>
    <w:uiPriority w:val="99"/>
    <w:semiHidden/>
    <w:unhideWhenUsed/>
    <w:rsid w:val="00A70DAC"/>
    <w:rPr>
      <w:b/>
      <w:bCs/>
    </w:rPr>
  </w:style>
  <w:style w:type="character" w:customStyle="1" w:styleId="CommentSubjectChar">
    <w:name w:val="Comment Subject Char"/>
    <w:basedOn w:val="CommentTextChar"/>
    <w:link w:val="CommentSubject"/>
    <w:uiPriority w:val="99"/>
    <w:semiHidden/>
    <w:rsid w:val="00A70D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70531">
      <w:bodyDiv w:val="1"/>
      <w:marLeft w:val="0"/>
      <w:marRight w:val="0"/>
      <w:marTop w:val="0"/>
      <w:marBottom w:val="0"/>
      <w:divBdr>
        <w:top w:val="none" w:sz="0" w:space="0" w:color="auto"/>
        <w:left w:val="none" w:sz="0" w:space="0" w:color="auto"/>
        <w:bottom w:val="none" w:sz="0" w:space="0" w:color="auto"/>
        <w:right w:val="none" w:sz="0" w:space="0" w:color="auto"/>
      </w:divBdr>
    </w:div>
    <w:div w:id="188222632">
      <w:bodyDiv w:val="1"/>
      <w:marLeft w:val="0"/>
      <w:marRight w:val="0"/>
      <w:marTop w:val="0"/>
      <w:marBottom w:val="0"/>
      <w:divBdr>
        <w:top w:val="none" w:sz="0" w:space="0" w:color="auto"/>
        <w:left w:val="none" w:sz="0" w:space="0" w:color="auto"/>
        <w:bottom w:val="none" w:sz="0" w:space="0" w:color="auto"/>
        <w:right w:val="none" w:sz="0" w:space="0" w:color="auto"/>
      </w:divBdr>
    </w:div>
    <w:div w:id="363948185">
      <w:bodyDiv w:val="1"/>
      <w:marLeft w:val="0"/>
      <w:marRight w:val="0"/>
      <w:marTop w:val="0"/>
      <w:marBottom w:val="0"/>
      <w:divBdr>
        <w:top w:val="none" w:sz="0" w:space="0" w:color="auto"/>
        <w:left w:val="none" w:sz="0" w:space="0" w:color="auto"/>
        <w:bottom w:val="none" w:sz="0" w:space="0" w:color="auto"/>
        <w:right w:val="none" w:sz="0" w:space="0" w:color="auto"/>
      </w:divBdr>
    </w:div>
    <w:div w:id="373434070">
      <w:bodyDiv w:val="1"/>
      <w:marLeft w:val="0"/>
      <w:marRight w:val="0"/>
      <w:marTop w:val="0"/>
      <w:marBottom w:val="0"/>
      <w:divBdr>
        <w:top w:val="none" w:sz="0" w:space="0" w:color="auto"/>
        <w:left w:val="none" w:sz="0" w:space="0" w:color="auto"/>
        <w:bottom w:val="none" w:sz="0" w:space="0" w:color="auto"/>
        <w:right w:val="none" w:sz="0" w:space="0" w:color="auto"/>
      </w:divBdr>
    </w:div>
    <w:div w:id="426997869">
      <w:bodyDiv w:val="1"/>
      <w:marLeft w:val="0"/>
      <w:marRight w:val="0"/>
      <w:marTop w:val="0"/>
      <w:marBottom w:val="0"/>
      <w:divBdr>
        <w:top w:val="none" w:sz="0" w:space="0" w:color="auto"/>
        <w:left w:val="none" w:sz="0" w:space="0" w:color="auto"/>
        <w:bottom w:val="none" w:sz="0" w:space="0" w:color="auto"/>
        <w:right w:val="none" w:sz="0" w:space="0" w:color="auto"/>
      </w:divBdr>
    </w:div>
    <w:div w:id="442383574">
      <w:bodyDiv w:val="1"/>
      <w:marLeft w:val="0"/>
      <w:marRight w:val="0"/>
      <w:marTop w:val="0"/>
      <w:marBottom w:val="0"/>
      <w:divBdr>
        <w:top w:val="none" w:sz="0" w:space="0" w:color="auto"/>
        <w:left w:val="none" w:sz="0" w:space="0" w:color="auto"/>
        <w:bottom w:val="none" w:sz="0" w:space="0" w:color="auto"/>
        <w:right w:val="none" w:sz="0" w:space="0" w:color="auto"/>
      </w:divBdr>
    </w:div>
    <w:div w:id="553351274">
      <w:bodyDiv w:val="1"/>
      <w:marLeft w:val="0"/>
      <w:marRight w:val="0"/>
      <w:marTop w:val="0"/>
      <w:marBottom w:val="0"/>
      <w:divBdr>
        <w:top w:val="none" w:sz="0" w:space="0" w:color="auto"/>
        <w:left w:val="none" w:sz="0" w:space="0" w:color="auto"/>
        <w:bottom w:val="none" w:sz="0" w:space="0" w:color="auto"/>
        <w:right w:val="none" w:sz="0" w:space="0" w:color="auto"/>
      </w:divBdr>
    </w:div>
    <w:div w:id="605574094">
      <w:bodyDiv w:val="1"/>
      <w:marLeft w:val="0"/>
      <w:marRight w:val="0"/>
      <w:marTop w:val="0"/>
      <w:marBottom w:val="0"/>
      <w:divBdr>
        <w:top w:val="none" w:sz="0" w:space="0" w:color="auto"/>
        <w:left w:val="none" w:sz="0" w:space="0" w:color="auto"/>
        <w:bottom w:val="none" w:sz="0" w:space="0" w:color="auto"/>
        <w:right w:val="none" w:sz="0" w:space="0" w:color="auto"/>
      </w:divBdr>
    </w:div>
    <w:div w:id="771972805">
      <w:bodyDiv w:val="1"/>
      <w:marLeft w:val="0"/>
      <w:marRight w:val="0"/>
      <w:marTop w:val="0"/>
      <w:marBottom w:val="0"/>
      <w:divBdr>
        <w:top w:val="none" w:sz="0" w:space="0" w:color="auto"/>
        <w:left w:val="none" w:sz="0" w:space="0" w:color="auto"/>
        <w:bottom w:val="none" w:sz="0" w:space="0" w:color="auto"/>
        <w:right w:val="none" w:sz="0" w:space="0" w:color="auto"/>
      </w:divBdr>
    </w:div>
    <w:div w:id="800029038">
      <w:bodyDiv w:val="1"/>
      <w:marLeft w:val="0"/>
      <w:marRight w:val="0"/>
      <w:marTop w:val="0"/>
      <w:marBottom w:val="0"/>
      <w:divBdr>
        <w:top w:val="none" w:sz="0" w:space="0" w:color="auto"/>
        <w:left w:val="none" w:sz="0" w:space="0" w:color="auto"/>
        <w:bottom w:val="none" w:sz="0" w:space="0" w:color="auto"/>
        <w:right w:val="none" w:sz="0" w:space="0" w:color="auto"/>
      </w:divBdr>
    </w:div>
    <w:div w:id="920409129">
      <w:bodyDiv w:val="1"/>
      <w:marLeft w:val="0"/>
      <w:marRight w:val="0"/>
      <w:marTop w:val="0"/>
      <w:marBottom w:val="0"/>
      <w:divBdr>
        <w:top w:val="none" w:sz="0" w:space="0" w:color="auto"/>
        <w:left w:val="none" w:sz="0" w:space="0" w:color="auto"/>
        <w:bottom w:val="none" w:sz="0" w:space="0" w:color="auto"/>
        <w:right w:val="none" w:sz="0" w:space="0" w:color="auto"/>
      </w:divBdr>
    </w:div>
    <w:div w:id="1160577073">
      <w:bodyDiv w:val="1"/>
      <w:marLeft w:val="0"/>
      <w:marRight w:val="0"/>
      <w:marTop w:val="0"/>
      <w:marBottom w:val="0"/>
      <w:divBdr>
        <w:top w:val="none" w:sz="0" w:space="0" w:color="auto"/>
        <w:left w:val="none" w:sz="0" w:space="0" w:color="auto"/>
        <w:bottom w:val="none" w:sz="0" w:space="0" w:color="auto"/>
        <w:right w:val="none" w:sz="0" w:space="0" w:color="auto"/>
      </w:divBdr>
    </w:div>
    <w:div w:id="1298029793">
      <w:bodyDiv w:val="1"/>
      <w:marLeft w:val="0"/>
      <w:marRight w:val="0"/>
      <w:marTop w:val="0"/>
      <w:marBottom w:val="0"/>
      <w:divBdr>
        <w:top w:val="none" w:sz="0" w:space="0" w:color="auto"/>
        <w:left w:val="none" w:sz="0" w:space="0" w:color="auto"/>
        <w:bottom w:val="none" w:sz="0" w:space="0" w:color="auto"/>
        <w:right w:val="none" w:sz="0" w:space="0" w:color="auto"/>
      </w:divBdr>
    </w:div>
    <w:div w:id="1305356650">
      <w:bodyDiv w:val="1"/>
      <w:marLeft w:val="0"/>
      <w:marRight w:val="0"/>
      <w:marTop w:val="0"/>
      <w:marBottom w:val="0"/>
      <w:divBdr>
        <w:top w:val="none" w:sz="0" w:space="0" w:color="auto"/>
        <w:left w:val="none" w:sz="0" w:space="0" w:color="auto"/>
        <w:bottom w:val="none" w:sz="0" w:space="0" w:color="auto"/>
        <w:right w:val="none" w:sz="0" w:space="0" w:color="auto"/>
      </w:divBdr>
    </w:div>
    <w:div w:id="1523590109">
      <w:bodyDiv w:val="1"/>
      <w:marLeft w:val="0"/>
      <w:marRight w:val="0"/>
      <w:marTop w:val="0"/>
      <w:marBottom w:val="0"/>
      <w:divBdr>
        <w:top w:val="none" w:sz="0" w:space="0" w:color="auto"/>
        <w:left w:val="none" w:sz="0" w:space="0" w:color="auto"/>
        <w:bottom w:val="none" w:sz="0" w:space="0" w:color="auto"/>
        <w:right w:val="none" w:sz="0" w:space="0" w:color="auto"/>
      </w:divBdr>
    </w:div>
    <w:div w:id="1542547990">
      <w:bodyDiv w:val="1"/>
      <w:marLeft w:val="0"/>
      <w:marRight w:val="0"/>
      <w:marTop w:val="0"/>
      <w:marBottom w:val="0"/>
      <w:divBdr>
        <w:top w:val="none" w:sz="0" w:space="0" w:color="auto"/>
        <w:left w:val="none" w:sz="0" w:space="0" w:color="auto"/>
        <w:bottom w:val="none" w:sz="0" w:space="0" w:color="auto"/>
        <w:right w:val="none" w:sz="0" w:space="0" w:color="auto"/>
      </w:divBdr>
    </w:div>
    <w:div w:id="1558125907">
      <w:bodyDiv w:val="1"/>
      <w:marLeft w:val="0"/>
      <w:marRight w:val="0"/>
      <w:marTop w:val="0"/>
      <w:marBottom w:val="0"/>
      <w:divBdr>
        <w:top w:val="none" w:sz="0" w:space="0" w:color="auto"/>
        <w:left w:val="none" w:sz="0" w:space="0" w:color="auto"/>
        <w:bottom w:val="none" w:sz="0" w:space="0" w:color="auto"/>
        <w:right w:val="none" w:sz="0" w:space="0" w:color="auto"/>
      </w:divBdr>
    </w:div>
    <w:div w:id="1662468662">
      <w:bodyDiv w:val="1"/>
      <w:marLeft w:val="0"/>
      <w:marRight w:val="0"/>
      <w:marTop w:val="0"/>
      <w:marBottom w:val="0"/>
      <w:divBdr>
        <w:top w:val="none" w:sz="0" w:space="0" w:color="auto"/>
        <w:left w:val="none" w:sz="0" w:space="0" w:color="auto"/>
        <w:bottom w:val="none" w:sz="0" w:space="0" w:color="auto"/>
        <w:right w:val="none" w:sz="0" w:space="0" w:color="auto"/>
      </w:divBdr>
    </w:div>
    <w:div w:id="1943223562">
      <w:bodyDiv w:val="1"/>
      <w:marLeft w:val="0"/>
      <w:marRight w:val="0"/>
      <w:marTop w:val="0"/>
      <w:marBottom w:val="0"/>
      <w:divBdr>
        <w:top w:val="none" w:sz="0" w:space="0" w:color="auto"/>
        <w:left w:val="none" w:sz="0" w:space="0" w:color="auto"/>
        <w:bottom w:val="none" w:sz="0" w:space="0" w:color="auto"/>
        <w:right w:val="none" w:sz="0" w:space="0" w:color="auto"/>
      </w:divBdr>
    </w:div>
    <w:div w:id="1968930616">
      <w:bodyDiv w:val="1"/>
      <w:marLeft w:val="0"/>
      <w:marRight w:val="0"/>
      <w:marTop w:val="0"/>
      <w:marBottom w:val="0"/>
      <w:divBdr>
        <w:top w:val="none" w:sz="0" w:space="0" w:color="auto"/>
        <w:left w:val="none" w:sz="0" w:space="0" w:color="auto"/>
        <w:bottom w:val="none" w:sz="0" w:space="0" w:color="auto"/>
        <w:right w:val="none" w:sz="0" w:space="0" w:color="auto"/>
      </w:divBdr>
    </w:div>
    <w:div w:id="210379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1812</Words>
  <Characters>10333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2024-10-24T11:02:00Z</cp:lastPrinted>
  <dcterms:created xsi:type="dcterms:W3CDTF">2025-09-17T08:04:00Z</dcterms:created>
  <dcterms:modified xsi:type="dcterms:W3CDTF">2025-09-18T03:44:00Z</dcterms:modified>
</cp:coreProperties>
</file>